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63A75" w14:textId="77777777" w:rsidR="00C66E6F" w:rsidRDefault="00C66E6F" w:rsidP="000D1985">
      <w:pPr>
        <w:pStyle w:val="Encabezado"/>
        <w:jc w:val="center"/>
        <w:rPr>
          <w:b/>
        </w:rPr>
      </w:pPr>
      <w:r>
        <w:rPr>
          <w:b/>
        </w:rPr>
        <w:t>-</w:t>
      </w:r>
    </w:p>
    <w:p w14:paraId="5CFEAA85" w14:textId="040D527B"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F169BF">
        <w:rPr>
          <w:b/>
        </w:rPr>
        <w:fldChar w:fldCharType="begin"/>
      </w:r>
      <w:r w:rsidR="00F169BF">
        <w:rPr>
          <w:b/>
        </w:rPr>
        <w:instrText xml:space="preserve"> INCLUDEPICTURE  "http://entrecomillas.com.co/wp-content/uploads/2014/09/logo_20congreso_1.png" \* MERGEFORMATINET </w:instrText>
      </w:r>
      <w:r w:rsidR="00F169BF">
        <w:rPr>
          <w:b/>
        </w:rPr>
        <w:fldChar w:fldCharType="separate"/>
      </w:r>
      <w:r w:rsidR="00A93F02">
        <w:rPr>
          <w:b/>
        </w:rPr>
        <w:fldChar w:fldCharType="begin"/>
      </w:r>
      <w:r w:rsidR="00A93F02">
        <w:rPr>
          <w:b/>
        </w:rPr>
        <w:instrText xml:space="preserve"> INCLUDEPICTURE  "http://entrecomillas.com.co/wp-content/uploads/2014/09/logo_20congreso_1.png" \* MERGEFORMATINET </w:instrText>
      </w:r>
      <w:r w:rsidR="00A93F02">
        <w:rPr>
          <w:b/>
        </w:rPr>
        <w:fldChar w:fldCharType="separate"/>
      </w:r>
      <w:r w:rsidR="00B40728">
        <w:rPr>
          <w:b/>
        </w:rPr>
        <w:fldChar w:fldCharType="begin"/>
      </w:r>
      <w:r w:rsidR="00B40728">
        <w:rPr>
          <w:b/>
        </w:rPr>
        <w:instrText xml:space="preserve"> INCLUDEPICTURE  "http://entrecomillas.com.co/wp-content/uploads/2014/09/logo_20congreso_1.png" \* MERGEFORMATINET </w:instrText>
      </w:r>
      <w:r w:rsidR="00B40728">
        <w:rPr>
          <w:b/>
        </w:rPr>
        <w:fldChar w:fldCharType="separate"/>
      </w:r>
      <w:r w:rsidR="006F054D">
        <w:rPr>
          <w:b/>
        </w:rPr>
        <w:fldChar w:fldCharType="begin"/>
      </w:r>
      <w:r w:rsidR="006F054D">
        <w:rPr>
          <w:b/>
        </w:rPr>
        <w:instrText xml:space="preserve"> INCLUDEPICTURE  "http://entrecomillas.com.co/wp-content/uploads/2014/09/logo_20congreso_1.png" \* MERGEFORMATINET </w:instrText>
      </w:r>
      <w:r w:rsidR="006F054D">
        <w:rPr>
          <w:b/>
        </w:rPr>
        <w:fldChar w:fldCharType="separate"/>
      </w:r>
      <w:r w:rsidR="00CB4DC9">
        <w:rPr>
          <w:b/>
        </w:rPr>
        <w:fldChar w:fldCharType="begin"/>
      </w:r>
      <w:r w:rsidR="00CB4DC9">
        <w:rPr>
          <w:b/>
        </w:rPr>
        <w:instrText xml:space="preserve"> INCLUDEPICTURE  "http://entrecomillas.com.co/wp-content/uploads/2014/09/logo_20congreso_1.png" \* MERGEFORMATINET </w:instrText>
      </w:r>
      <w:r w:rsidR="00CB4DC9">
        <w:rPr>
          <w:b/>
        </w:rPr>
        <w:fldChar w:fldCharType="separate"/>
      </w:r>
      <w:r w:rsidR="009B0EB5">
        <w:rPr>
          <w:b/>
        </w:rPr>
        <w:fldChar w:fldCharType="begin"/>
      </w:r>
      <w:r w:rsidR="009B0EB5">
        <w:rPr>
          <w:b/>
        </w:rPr>
        <w:instrText xml:space="preserve"> INCLUDEPICTURE  "http://entrecomillas.com.co/wp-content/uploads/2014/09/logo_20congreso_1.png" \* MERGEFORMATINET </w:instrText>
      </w:r>
      <w:r w:rsidR="009B0EB5">
        <w:rPr>
          <w:b/>
        </w:rPr>
        <w:fldChar w:fldCharType="separate"/>
      </w:r>
      <w:r w:rsidR="00452283">
        <w:rPr>
          <w:b/>
        </w:rPr>
        <w:fldChar w:fldCharType="begin"/>
      </w:r>
      <w:r w:rsidR="00452283">
        <w:rPr>
          <w:b/>
        </w:rPr>
        <w:instrText xml:space="preserve"> INCLUDEPICTURE  "http://entrecomillas.com.co/wp-content/uploads/2014/09/logo_20congreso_1.png" \* MERGEFORMATINET </w:instrText>
      </w:r>
      <w:r w:rsidR="00452283">
        <w:rPr>
          <w:b/>
        </w:rPr>
        <w:fldChar w:fldCharType="separate"/>
      </w:r>
      <w:r w:rsidR="00160893">
        <w:rPr>
          <w:b/>
        </w:rPr>
        <w:fldChar w:fldCharType="begin"/>
      </w:r>
      <w:r w:rsidR="00160893">
        <w:rPr>
          <w:b/>
        </w:rPr>
        <w:instrText xml:space="preserve"> INCLUDEPICTURE  "http://entrecomillas.com.co/wp-content/uploads/2014/09/logo_20congreso_1.png" \* MERGEFORMATINET </w:instrText>
      </w:r>
      <w:r w:rsidR="00160893">
        <w:rPr>
          <w:b/>
        </w:rPr>
        <w:fldChar w:fldCharType="separate"/>
      </w:r>
      <w:r w:rsidR="00562242">
        <w:rPr>
          <w:b/>
        </w:rPr>
        <w:fldChar w:fldCharType="begin"/>
      </w:r>
      <w:r w:rsidR="00562242">
        <w:rPr>
          <w:b/>
        </w:rPr>
        <w:instrText xml:space="preserve"> INCLUDEPICTURE  "http://entrecomillas.com.co/wp-content/uploads/2014/09/logo_20congreso_1.png" \* MERGEFORMATINET </w:instrText>
      </w:r>
      <w:r w:rsidR="00562242">
        <w:rPr>
          <w:b/>
        </w:rPr>
        <w:fldChar w:fldCharType="separate"/>
      </w:r>
      <w:r w:rsidR="001E25D4">
        <w:rPr>
          <w:b/>
        </w:rPr>
        <w:fldChar w:fldCharType="begin"/>
      </w:r>
      <w:r w:rsidR="001E25D4">
        <w:rPr>
          <w:b/>
        </w:rPr>
        <w:instrText xml:space="preserve"> INCLUDEPICTURE  "http://entrecomillas.com.co/wp-content/uploads/2014/09/logo_20congreso_1.png" \* MERGEFORMATINET </w:instrText>
      </w:r>
      <w:r w:rsidR="001E25D4">
        <w:rPr>
          <w:b/>
        </w:rPr>
        <w:fldChar w:fldCharType="separate"/>
      </w:r>
      <w:r w:rsidR="00EF1ECB">
        <w:rPr>
          <w:b/>
        </w:rPr>
        <w:fldChar w:fldCharType="begin"/>
      </w:r>
      <w:r w:rsidR="00EF1ECB">
        <w:rPr>
          <w:b/>
        </w:rPr>
        <w:instrText xml:space="preserve"> INCLUDEPICTURE  "http://entrecomillas.com.co/wp-content/uploads/2014/09/logo_20congreso_1.png" \* MERGEFORMATINET </w:instrText>
      </w:r>
      <w:r w:rsidR="00EF1ECB">
        <w:rPr>
          <w:b/>
        </w:rPr>
        <w:fldChar w:fldCharType="separate"/>
      </w:r>
      <w:r w:rsidR="0095483E">
        <w:rPr>
          <w:b/>
        </w:rPr>
        <w:fldChar w:fldCharType="begin"/>
      </w:r>
      <w:r w:rsidR="0095483E">
        <w:rPr>
          <w:b/>
        </w:rPr>
        <w:instrText xml:space="preserve"> INCLUDEPICTURE  "http://entrecomillas.com.co/wp-content/uploads/2014/09/logo_20congreso_1.png" \* MERGEFORMATINET </w:instrText>
      </w:r>
      <w:r w:rsidR="0095483E">
        <w:rPr>
          <w:b/>
        </w:rPr>
        <w:fldChar w:fldCharType="separate"/>
      </w:r>
      <w:r w:rsidR="001D6577">
        <w:rPr>
          <w:b/>
        </w:rPr>
        <w:fldChar w:fldCharType="begin"/>
      </w:r>
      <w:r w:rsidR="001D6577">
        <w:rPr>
          <w:b/>
        </w:rPr>
        <w:instrText xml:space="preserve"> INCLUDEPICTURE  "http://entrecomillas.com.co/wp-content/uploads/2014/09/logo_20congreso_1.png" \* MERGEFORMATINET </w:instrText>
      </w:r>
      <w:r w:rsidR="001D6577">
        <w:rPr>
          <w:b/>
        </w:rPr>
        <w:fldChar w:fldCharType="separate"/>
      </w:r>
      <w:r w:rsidR="00807E3A">
        <w:rPr>
          <w:b/>
        </w:rPr>
        <w:fldChar w:fldCharType="begin"/>
      </w:r>
      <w:r w:rsidR="00807E3A">
        <w:rPr>
          <w:b/>
        </w:rPr>
        <w:instrText xml:space="preserve"> INCLUDEPICTURE  "http://entrecomillas.com.co/wp-content/uploads/2014/09/logo_20congreso_1.png" \* MERGEFORMATINET </w:instrText>
      </w:r>
      <w:r w:rsidR="00807E3A">
        <w:rPr>
          <w:b/>
        </w:rPr>
        <w:fldChar w:fldCharType="separate"/>
      </w:r>
      <w:r w:rsidR="006C18E3">
        <w:rPr>
          <w:b/>
        </w:rPr>
        <w:fldChar w:fldCharType="begin"/>
      </w:r>
      <w:r w:rsidR="006C18E3">
        <w:rPr>
          <w:b/>
        </w:rPr>
        <w:instrText xml:space="preserve"> INCLUDEPICTURE  "http://entrecomillas.com.co/wp-content/uploads/2014/09/logo_20congreso_1.png" \* MERGEFORMATINET </w:instrText>
      </w:r>
      <w:r w:rsidR="006C18E3">
        <w:rPr>
          <w:b/>
        </w:rPr>
        <w:fldChar w:fldCharType="separate"/>
      </w:r>
      <w:r w:rsidR="00564901">
        <w:rPr>
          <w:b/>
        </w:rPr>
        <w:fldChar w:fldCharType="begin"/>
      </w:r>
      <w:r w:rsidR="00564901">
        <w:rPr>
          <w:b/>
        </w:rPr>
        <w:instrText xml:space="preserve"> INCLUDEPICTURE  "http://entrecomillas.com.co/wp-content/uploads/2014/09/logo_20congreso_1.png" \* MERGEFORMATINET </w:instrText>
      </w:r>
      <w:r w:rsidR="00564901">
        <w:rPr>
          <w:b/>
        </w:rPr>
        <w:fldChar w:fldCharType="separate"/>
      </w:r>
      <w:r w:rsidR="00C10B5D">
        <w:rPr>
          <w:b/>
        </w:rPr>
        <w:fldChar w:fldCharType="begin"/>
      </w:r>
      <w:r w:rsidR="00C10B5D">
        <w:rPr>
          <w:b/>
        </w:rPr>
        <w:instrText xml:space="preserve"> INCLUDEPICTURE  "http://entrecomillas.com.co/wp-content/uploads/2014/09/logo_20congreso_1.png" \* MERGEFORMATINET </w:instrText>
      </w:r>
      <w:r w:rsidR="00C10B5D">
        <w:rPr>
          <w:b/>
        </w:rPr>
        <w:fldChar w:fldCharType="separate"/>
      </w:r>
      <w:r w:rsidR="003F2E13">
        <w:rPr>
          <w:b/>
        </w:rPr>
        <w:fldChar w:fldCharType="begin"/>
      </w:r>
      <w:r w:rsidR="003F2E13">
        <w:rPr>
          <w:b/>
        </w:rPr>
        <w:instrText xml:space="preserve"> </w:instrText>
      </w:r>
      <w:r w:rsidR="003F2E13">
        <w:rPr>
          <w:b/>
        </w:rPr>
        <w:instrText>INCLUDEPICTURE  "http://entrecomillas.com.co/wp-content/uploads/2014/09/logo_20congreso_1.png" \* MERGEFORMATINET</w:instrText>
      </w:r>
      <w:r w:rsidR="003F2E13">
        <w:rPr>
          <w:b/>
        </w:rPr>
        <w:instrText xml:space="preserve"> </w:instrText>
      </w:r>
      <w:r w:rsidR="003F2E13">
        <w:rPr>
          <w:b/>
        </w:rPr>
        <w:fldChar w:fldCharType="separate"/>
      </w:r>
      <w:r w:rsidR="008C335F">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3F2E13">
        <w:rPr>
          <w:b/>
        </w:rPr>
        <w:fldChar w:fldCharType="end"/>
      </w:r>
      <w:r w:rsidR="00C10B5D">
        <w:rPr>
          <w:b/>
        </w:rPr>
        <w:fldChar w:fldCharType="end"/>
      </w:r>
      <w:r w:rsidR="00564901">
        <w:rPr>
          <w:b/>
        </w:rPr>
        <w:fldChar w:fldCharType="end"/>
      </w:r>
      <w:r w:rsidR="006C18E3">
        <w:rPr>
          <w:b/>
        </w:rPr>
        <w:fldChar w:fldCharType="end"/>
      </w:r>
      <w:r w:rsidR="00807E3A">
        <w:rPr>
          <w:b/>
        </w:rPr>
        <w:fldChar w:fldCharType="end"/>
      </w:r>
      <w:r w:rsidR="001D6577">
        <w:rPr>
          <w:b/>
        </w:rPr>
        <w:fldChar w:fldCharType="end"/>
      </w:r>
      <w:r w:rsidR="0095483E">
        <w:rPr>
          <w:b/>
        </w:rPr>
        <w:fldChar w:fldCharType="end"/>
      </w:r>
      <w:r w:rsidR="00EF1ECB">
        <w:rPr>
          <w:b/>
        </w:rPr>
        <w:fldChar w:fldCharType="end"/>
      </w:r>
      <w:r w:rsidR="001E25D4">
        <w:rPr>
          <w:b/>
        </w:rPr>
        <w:fldChar w:fldCharType="end"/>
      </w:r>
      <w:r w:rsidR="00562242">
        <w:rPr>
          <w:b/>
        </w:rPr>
        <w:fldChar w:fldCharType="end"/>
      </w:r>
      <w:r w:rsidR="00160893">
        <w:rPr>
          <w:b/>
        </w:rPr>
        <w:fldChar w:fldCharType="end"/>
      </w:r>
      <w:r w:rsidR="00452283">
        <w:rPr>
          <w:b/>
        </w:rPr>
        <w:fldChar w:fldCharType="end"/>
      </w:r>
      <w:r w:rsidR="009B0EB5">
        <w:rPr>
          <w:b/>
        </w:rPr>
        <w:fldChar w:fldCharType="end"/>
      </w:r>
      <w:r w:rsidR="00CB4DC9">
        <w:rPr>
          <w:b/>
        </w:rPr>
        <w:fldChar w:fldCharType="end"/>
      </w:r>
      <w:r w:rsidR="006F054D">
        <w:rPr>
          <w:b/>
        </w:rPr>
        <w:fldChar w:fldCharType="end"/>
      </w:r>
      <w:r w:rsidR="00B40728">
        <w:rPr>
          <w:b/>
        </w:rPr>
        <w:fldChar w:fldCharType="end"/>
      </w:r>
      <w:r w:rsidR="00A93F02">
        <w:rPr>
          <w:b/>
        </w:rPr>
        <w:fldChar w:fldCharType="end"/>
      </w:r>
      <w:r w:rsidR="00F169BF">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Pr="00E5100E" w:rsidRDefault="00163C52" w:rsidP="00163C52">
      <w:pPr>
        <w:spacing w:line="276" w:lineRule="auto"/>
        <w:jc w:val="center"/>
        <w:rPr>
          <w:rFonts w:ascii="Arial" w:hAnsi="Arial" w:cs="Arial"/>
          <w:b/>
          <w:color w:val="000000"/>
        </w:rPr>
      </w:pPr>
    </w:p>
    <w:p w14:paraId="7AE35B1A" w14:textId="77777777" w:rsidR="002F746C" w:rsidRDefault="002F746C" w:rsidP="008C335F">
      <w:pPr>
        <w:spacing w:line="276" w:lineRule="auto"/>
        <w:jc w:val="center"/>
        <w:rPr>
          <w:rFonts w:ascii="Arial" w:hAnsi="Arial" w:cs="Arial"/>
          <w:b/>
          <w:color w:val="000000"/>
          <w:sz w:val="24"/>
          <w:szCs w:val="24"/>
        </w:rPr>
      </w:pPr>
    </w:p>
    <w:p w14:paraId="5F90FD5F" w14:textId="38F412AF" w:rsidR="008C335F" w:rsidRPr="008C335F" w:rsidRDefault="00E5100E" w:rsidP="008C335F">
      <w:pPr>
        <w:spacing w:line="276" w:lineRule="auto"/>
        <w:jc w:val="center"/>
        <w:rPr>
          <w:rFonts w:ascii="Arial" w:eastAsia="Arial" w:hAnsi="Arial" w:cs="Arial"/>
          <w:b/>
          <w:bCs/>
          <w:sz w:val="24"/>
          <w:szCs w:val="24"/>
        </w:rPr>
      </w:pPr>
      <w:r w:rsidRPr="00745528">
        <w:rPr>
          <w:rFonts w:ascii="Arial" w:hAnsi="Arial" w:cs="Arial"/>
          <w:b/>
          <w:color w:val="000000"/>
          <w:sz w:val="24"/>
          <w:szCs w:val="24"/>
        </w:rPr>
        <w:t xml:space="preserve">TEXTO APROBADO EN LA COMISIÓN PRIMERA CONSTITUCIONAL PERMANENTE DE LA HONORABLE CÁMARA DE </w:t>
      </w:r>
      <w:r w:rsidR="008C335F">
        <w:rPr>
          <w:rFonts w:ascii="Arial" w:hAnsi="Arial" w:cs="Arial"/>
          <w:b/>
          <w:color w:val="000000"/>
          <w:sz w:val="24"/>
          <w:szCs w:val="24"/>
        </w:rPr>
        <w:t xml:space="preserve">REPRESENTANTES EN PRIMER DEBATE, SEGUNDA VUELTA </w:t>
      </w:r>
      <w:r w:rsidRPr="00745528">
        <w:rPr>
          <w:rFonts w:ascii="Arial" w:eastAsia="Bookman Old Style" w:hAnsi="Arial" w:cs="Arial"/>
          <w:b/>
          <w:sz w:val="24"/>
          <w:szCs w:val="24"/>
        </w:rPr>
        <w:t xml:space="preserve">AL PROYECTO </w:t>
      </w:r>
      <w:r w:rsidR="008C335F">
        <w:rPr>
          <w:rFonts w:ascii="Arial" w:eastAsia="Montserrat" w:hAnsi="Arial" w:cs="Arial"/>
          <w:b/>
          <w:sz w:val="24"/>
          <w:szCs w:val="24"/>
          <w:lang w:val="it-IT" w:eastAsia="es-CO"/>
        </w:rPr>
        <w:t xml:space="preserve">DE </w:t>
      </w:r>
      <w:r w:rsidR="008C335F" w:rsidRPr="00801B12">
        <w:rPr>
          <w:rFonts w:ascii="Arial" w:eastAsia="Arial" w:hAnsi="Arial" w:cs="Arial"/>
          <w:b/>
          <w:bCs/>
          <w:sz w:val="24"/>
          <w:szCs w:val="24"/>
        </w:rPr>
        <w:t>A</w:t>
      </w:r>
      <w:r w:rsidR="008C335F">
        <w:rPr>
          <w:rFonts w:ascii="Arial" w:eastAsia="Arial" w:hAnsi="Arial" w:cs="Arial"/>
          <w:b/>
          <w:bCs/>
          <w:sz w:val="24"/>
          <w:szCs w:val="24"/>
        </w:rPr>
        <w:t>CTO LEGISLATIVO No</w:t>
      </w:r>
      <w:r w:rsidR="008C335F" w:rsidRPr="00801B12">
        <w:rPr>
          <w:rFonts w:ascii="Arial" w:eastAsia="Arial" w:hAnsi="Arial" w:cs="Arial"/>
          <w:b/>
          <w:bCs/>
          <w:sz w:val="24"/>
          <w:szCs w:val="24"/>
        </w:rPr>
        <w:t>. 260 DE 2022 CÁMARA – 002 DE 2022 SENADO, ACUMULADO CON LOS PROYECTOS DE ACTO LEGISLATIVO NO. 003 Y 011 DE 2022 SENADO</w:t>
      </w:r>
    </w:p>
    <w:p w14:paraId="58551D9F" w14:textId="388216BB" w:rsidR="008C335F" w:rsidRPr="008C335F" w:rsidRDefault="008C335F" w:rsidP="008C335F">
      <w:pPr>
        <w:spacing w:after="0" w:line="240" w:lineRule="auto"/>
        <w:jc w:val="center"/>
        <w:rPr>
          <w:rFonts w:ascii="Arial" w:eastAsia="Arial" w:hAnsi="Arial" w:cs="Arial"/>
          <w:b/>
          <w:bCs/>
          <w:sz w:val="24"/>
          <w:szCs w:val="24"/>
        </w:rPr>
      </w:pPr>
      <w:r w:rsidRPr="008C335F">
        <w:rPr>
          <w:rFonts w:ascii="Arial" w:eastAsia="Arial" w:hAnsi="Arial" w:cs="Arial"/>
          <w:b/>
          <w:bCs/>
          <w:sz w:val="24"/>
          <w:szCs w:val="24"/>
        </w:rPr>
        <w:t>“POR MEDIO DE LA CUAL SE MODIFICA EL ARTÍCULO 138 DE LA CONSTITUCIÓN POLÍTICA DE COLOMBIA DE 1991”</w:t>
      </w:r>
    </w:p>
    <w:p w14:paraId="545E3D1E" w14:textId="77777777" w:rsidR="008C335F" w:rsidRPr="008C335F" w:rsidRDefault="008C335F" w:rsidP="008C335F">
      <w:pPr>
        <w:spacing w:after="0" w:line="240" w:lineRule="auto"/>
        <w:jc w:val="center"/>
        <w:rPr>
          <w:rFonts w:ascii="Arial" w:eastAsia="Arial" w:hAnsi="Arial" w:cs="Arial"/>
          <w:b/>
          <w:bCs/>
          <w:sz w:val="24"/>
          <w:szCs w:val="24"/>
        </w:rPr>
      </w:pPr>
    </w:p>
    <w:p w14:paraId="5361FA40" w14:textId="77777777" w:rsidR="008C335F" w:rsidRDefault="008C335F" w:rsidP="008C335F">
      <w:pPr>
        <w:spacing w:after="0" w:line="240" w:lineRule="auto"/>
        <w:jc w:val="center"/>
        <w:rPr>
          <w:rFonts w:ascii="Arial" w:eastAsia="Arial" w:hAnsi="Arial" w:cs="Arial"/>
          <w:b/>
          <w:color w:val="000000"/>
          <w:sz w:val="24"/>
          <w:szCs w:val="24"/>
        </w:rPr>
      </w:pPr>
    </w:p>
    <w:p w14:paraId="3E5B985E" w14:textId="7A636D38" w:rsidR="008C335F" w:rsidRPr="008C335F" w:rsidRDefault="008C335F" w:rsidP="008C335F">
      <w:pPr>
        <w:spacing w:after="0" w:line="240" w:lineRule="auto"/>
        <w:jc w:val="center"/>
        <w:rPr>
          <w:rFonts w:ascii="Arial" w:eastAsia="Arial" w:hAnsi="Arial" w:cs="Arial"/>
          <w:b/>
          <w:color w:val="000000"/>
          <w:sz w:val="24"/>
          <w:szCs w:val="24"/>
        </w:rPr>
      </w:pPr>
      <w:r w:rsidRPr="008C335F">
        <w:rPr>
          <w:rFonts w:ascii="Arial" w:eastAsia="Arial" w:hAnsi="Arial" w:cs="Arial"/>
          <w:b/>
          <w:color w:val="000000"/>
          <w:sz w:val="24"/>
          <w:szCs w:val="24"/>
        </w:rPr>
        <w:t xml:space="preserve">EL CONGRESO DE LA REPÚBLICA DE COLOMBIA </w:t>
      </w:r>
    </w:p>
    <w:p w14:paraId="5AF11A46" w14:textId="77777777" w:rsidR="008C335F" w:rsidRPr="005A0FA1" w:rsidRDefault="008C335F" w:rsidP="008C335F">
      <w:pPr>
        <w:spacing w:after="0" w:line="240" w:lineRule="auto"/>
        <w:jc w:val="center"/>
        <w:rPr>
          <w:rFonts w:ascii="Arial" w:eastAsia="Arial" w:hAnsi="Arial" w:cs="Arial"/>
          <w:b/>
          <w:color w:val="000000"/>
          <w:sz w:val="24"/>
          <w:szCs w:val="24"/>
        </w:rPr>
      </w:pPr>
    </w:p>
    <w:p w14:paraId="12FEF4BD" w14:textId="77777777" w:rsidR="002F746C" w:rsidRDefault="002F746C" w:rsidP="008C335F">
      <w:pPr>
        <w:spacing w:after="0" w:line="240" w:lineRule="auto"/>
        <w:jc w:val="center"/>
        <w:rPr>
          <w:rFonts w:ascii="Arial" w:eastAsia="Arial" w:hAnsi="Arial" w:cs="Arial"/>
          <w:b/>
          <w:color w:val="000000"/>
          <w:sz w:val="24"/>
          <w:szCs w:val="24"/>
        </w:rPr>
      </w:pPr>
    </w:p>
    <w:p w14:paraId="6E89DE3F" w14:textId="77777777" w:rsidR="008C335F" w:rsidRPr="005A0FA1" w:rsidRDefault="008C335F" w:rsidP="008C335F">
      <w:pPr>
        <w:spacing w:after="0" w:line="240" w:lineRule="auto"/>
        <w:jc w:val="center"/>
        <w:rPr>
          <w:rFonts w:ascii="Arial" w:eastAsia="Arial" w:hAnsi="Arial" w:cs="Arial"/>
          <w:b/>
          <w:color w:val="000000"/>
          <w:sz w:val="24"/>
          <w:szCs w:val="24"/>
        </w:rPr>
      </w:pPr>
      <w:r w:rsidRPr="005A0FA1">
        <w:rPr>
          <w:rFonts w:ascii="Arial" w:eastAsia="Arial" w:hAnsi="Arial" w:cs="Arial"/>
          <w:b/>
          <w:color w:val="000000"/>
          <w:sz w:val="24"/>
          <w:szCs w:val="24"/>
        </w:rPr>
        <w:t>DECRETA:</w:t>
      </w:r>
    </w:p>
    <w:p w14:paraId="3A200987" w14:textId="77777777" w:rsidR="008C335F" w:rsidRDefault="008C335F" w:rsidP="008C335F">
      <w:pPr>
        <w:tabs>
          <w:tab w:val="left" w:pos="4886"/>
        </w:tabs>
        <w:spacing w:after="0" w:line="240" w:lineRule="auto"/>
        <w:rPr>
          <w:rFonts w:ascii="Arial" w:eastAsia="Arial" w:hAnsi="Arial" w:cs="Arial"/>
          <w:bCs/>
          <w:color w:val="000000"/>
          <w:sz w:val="24"/>
          <w:szCs w:val="24"/>
        </w:rPr>
      </w:pPr>
    </w:p>
    <w:p w14:paraId="59FFA8F0" w14:textId="77777777" w:rsidR="002F746C" w:rsidRDefault="002F746C" w:rsidP="008C335F">
      <w:pPr>
        <w:tabs>
          <w:tab w:val="left" w:pos="4886"/>
        </w:tabs>
        <w:spacing w:after="0" w:line="240" w:lineRule="auto"/>
        <w:rPr>
          <w:rFonts w:ascii="Arial" w:eastAsia="Arial" w:hAnsi="Arial" w:cs="Arial"/>
          <w:bCs/>
          <w:color w:val="000000"/>
          <w:sz w:val="24"/>
          <w:szCs w:val="24"/>
        </w:rPr>
      </w:pPr>
    </w:p>
    <w:p w14:paraId="4000D475" w14:textId="77777777" w:rsidR="002F746C" w:rsidRPr="00450F6E" w:rsidRDefault="002F746C" w:rsidP="008C335F">
      <w:pPr>
        <w:tabs>
          <w:tab w:val="left" w:pos="4886"/>
        </w:tabs>
        <w:spacing w:after="0" w:line="240" w:lineRule="auto"/>
        <w:rPr>
          <w:rFonts w:ascii="Arial" w:eastAsia="Arial" w:hAnsi="Arial" w:cs="Arial"/>
          <w:bCs/>
          <w:color w:val="000000"/>
          <w:sz w:val="24"/>
          <w:szCs w:val="24"/>
        </w:rPr>
      </w:pPr>
    </w:p>
    <w:p w14:paraId="7A1A5695" w14:textId="77777777" w:rsidR="008C335F" w:rsidRPr="005A0FA1" w:rsidRDefault="008C335F" w:rsidP="008C335F">
      <w:pPr>
        <w:spacing w:after="0" w:line="240" w:lineRule="auto"/>
        <w:jc w:val="both"/>
        <w:rPr>
          <w:rFonts w:ascii="Arial" w:eastAsia="Arial" w:hAnsi="Arial" w:cs="Arial"/>
          <w:color w:val="000000"/>
          <w:sz w:val="24"/>
          <w:szCs w:val="24"/>
        </w:rPr>
      </w:pPr>
      <w:r w:rsidRPr="005A0FA1">
        <w:rPr>
          <w:rFonts w:ascii="Arial" w:eastAsia="Arial" w:hAnsi="Arial" w:cs="Arial"/>
          <w:b/>
          <w:bCs/>
          <w:color w:val="000000"/>
          <w:sz w:val="24"/>
          <w:szCs w:val="24"/>
        </w:rPr>
        <w:t>ARTÍCULO 1º.</w:t>
      </w:r>
      <w:r w:rsidRPr="005A0FA1">
        <w:rPr>
          <w:rFonts w:ascii="Arial" w:eastAsia="Arial" w:hAnsi="Arial" w:cs="Arial"/>
          <w:color w:val="000000"/>
          <w:sz w:val="24"/>
          <w:szCs w:val="24"/>
        </w:rPr>
        <w:t xml:space="preserve"> Modifíquese el artículo 138 de la Constitución Política, el cual quedará así:</w:t>
      </w:r>
    </w:p>
    <w:p w14:paraId="5F788A76" w14:textId="77777777" w:rsidR="008C335F" w:rsidRPr="005A0FA1" w:rsidRDefault="008C335F" w:rsidP="008C335F">
      <w:pPr>
        <w:spacing w:after="0" w:line="240" w:lineRule="auto"/>
        <w:jc w:val="both"/>
        <w:rPr>
          <w:rFonts w:ascii="Arial" w:eastAsia="Arial" w:hAnsi="Arial" w:cs="Arial"/>
          <w:color w:val="000000"/>
          <w:sz w:val="24"/>
          <w:szCs w:val="24"/>
        </w:rPr>
      </w:pPr>
    </w:p>
    <w:p w14:paraId="2E64C648" w14:textId="77777777" w:rsidR="008C335F" w:rsidRPr="005A0FA1" w:rsidRDefault="008C335F" w:rsidP="008C335F">
      <w:pPr>
        <w:spacing w:line="240" w:lineRule="auto"/>
        <w:ind w:left="708"/>
        <w:jc w:val="both"/>
        <w:rPr>
          <w:rFonts w:ascii="Arial" w:eastAsia="Arial" w:hAnsi="Arial" w:cs="Arial"/>
          <w:color w:val="000000"/>
          <w:sz w:val="24"/>
          <w:szCs w:val="24"/>
        </w:rPr>
      </w:pPr>
      <w:r w:rsidRPr="005A0FA1">
        <w:rPr>
          <w:rFonts w:ascii="Arial" w:eastAsia="Arial" w:hAnsi="Arial" w:cs="Arial"/>
          <w:b/>
          <w:bCs/>
          <w:color w:val="000000"/>
          <w:sz w:val="24"/>
          <w:szCs w:val="24"/>
        </w:rPr>
        <w:t>Artículo 138.</w:t>
      </w:r>
      <w:r w:rsidRPr="005A0FA1">
        <w:rPr>
          <w:rFonts w:ascii="Arial" w:eastAsia="Arial" w:hAnsi="Arial" w:cs="Arial"/>
          <w:color w:val="000000"/>
          <w:sz w:val="24"/>
          <w:szCs w:val="24"/>
        </w:rPr>
        <w:t xml:space="preserve"> El Congreso, por derecho propio se reunirá en sesiones ordinarias, durante dos periodos por año, que constituirán una sola legislatura. El primer periodo de sesiones comenzará el 20 de julio y terminará el 16 de diciembre; el segundo periodo iniciará el 16 de febrero y concluirá el 20 de junio. </w:t>
      </w:r>
    </w:p>
    <w:p w14:paraId="6B1783D5" w14:textId="77777777" w:rsidR="008C335F" w:rsidRPr="005A0FA1" w:rsidRDefault="008C335F" w:rsidP="008C335F">
      <w:pPr>
        <w:spacing w:line="240" w:lineRule="auto"/>
        <w:ind w:left="708"/>
        <w:jc w:val="both"/>
        <w:rPr>
          <w:rFonts w:ascii="Arial" w:eastAsia="Arial" w:hAnsi="Arial" w:cs="Arial"/>
          <w:bCs/>
          <w:color w:val="000000"/>
          <w:sz w:val="24"/>
          <w:szCs w:val="24"/>
        </w:rPr>
      </w:pPr>
      <w:r w:rsidRPr="005A0FA1">
        <w:rPr>
          <w:rFonts w:ascii="Arial" w:eastAsia="Arial" w:hAnsi="Arial" w:cs="Arial"/>
          <w:bCs/>
          <w:color w:val="000000"/>
          <w:sz w:val="24"/>
          <w:szCs w:val="24"/>
        </w:rPr>
        <w:t xml:space="preserve">Entre el 16 de febrero y el 15 de marzo no podrán tramitarse proyectos de leyes estatutarias ni reformas a la Constitución. </w:t>
      </w:r>
    </w:p>
    <w:p w14:paraId="00296DC1" w14:textId="77777777" w:rsidR="008C335F" w:rsidRPr="005A0FA1" w:rsidRDefault="008C335F" w:rsidP="008C335F">
      <w:pPr>
        <w:spacing w:line="240" w:lineRule="auto"/>
        <w:ind w:left="708"/>
        <w:jc w:val="both"/>
        <w:rPr>
          <w:rFonts w:ascii="Arial" w:eastAsia="Arial" w:hAnsi="Arial" w:cs="Arial"/>
          <w:color w:val="000000"/>
          <w:sz w:val="24"/>
          <w:szCs w:val="24"/>
        </w:rPr>
      </w:pPr>
      <w:r w:rsidRPr="005A0FA1">
        <w:rPr>
          <w:rFonts w:ascii="Arial" w:eastAsia="Arial" w:hAnsi="Arial" w:cs="Arial"/>
          <w:bCs/>
          <w:color w:val="000000"/>
          <w:sz w:val="24"/>
          <w:szCs w:val="24"/>
        </w:rPr>
        <w:t xml:space="preserve">En el periodo de sesiones en el que se lleven a cabo las elecciones al Congreso de la República, este periodo iniciará el 16 de marzo y concluirá el 20 de junio. </w:t>
      </w:r>
    </w:p>
    <w:p w14:paraId="506443D4" w14:textId="77777777" w:rsidR="008C335F" w:rsidRPr="005A0FA1" w:rsidRDefault="008C335F" w:rsidP="008C335F">
      <w:pPr>
        <w:spacing w:line="240" w:lineRule="auto"/>
        <w:ind w:left="708"/>
        <w:jc w:val="both"/>
        <w:rPr>
          <w:rFonts w:ascii="Arial" w:eastAsia="Arial" w:hAnsi="Arial" w:cs="Arial"/>
          <w:color w:val="000000"/>
          <w:sz w:val="24"/>
          <w:szCs w:val="24"/>
        </w:rPr>
      </w:pPr>
      <w:r w:rsidRPr="005A0FA1">
        <w:rPr>
          <w:rFonts w:ascii="Arial" w:eastAsia="Arial" w:hAnsi="Arial" w:cs="Arial"/>
          <w:color w:val="000000"/>
          <w:sz w:val="24"/>
          <w:szCs w:val="24"/>
        </w:rPr>
        <w:t xml:space="preserve">Si por cualquier causa el Congreso no pudiese reunirse en las fechas indicadas, lo hará tan pronto como fuese posible, dentro de los periodos respectivos. </w:t>
      </w:r>
    </w:p>
    <w:p w14:paraId="318AF722" w14:textId="77777777" w:rsidR="008C335F" w:rsidRPr="005A0FA1" w:rsidRDefault="008C335F" w:rsidP="008C335F">
      <w:pPr>
        <w:spacing w:line="240" w:lineRule="auto"/>
        <w:ind w:left="708"/>
        <w:jc w:val="both"/>
        <w:rPr>
          <w:rFonts w:ascii="Arial" w:eastAsia="Arial" w:hAnsi="Arial" w:cs="Arial"/>
          <w:color w:val="000000"/>
          <w:sz w:val="24"/>
          <w:szCs w:val="24"/>
        </w:rPr>
      </w:pPr>
      <w:r w:rsidRPr="005A0FA1">
        <w:rPr>
          <w:rFonts w:ascii="Arial" w:eastAsia="Arial" w:hAnsi="Arial" w:cs="Arial"/>
          <w:color w:val="000000"/>
          <w:sz w:val="24"/>
          <w:szCs w:val="24"/>
        </w:rPr>
        <w:t xml:space="preserve">También se reunirá el Congreso en sesiones extraordinarias, por convocatoria del Gobierno y durante el tiempo que éste señale. En el curso </w:t>
      </w:r>
      <w:r w:rsidRPr="005A0FA1">
        <w:rPr>
          <w:rFonts w:ascii="Arial" w:eastAsia="Arial" w:hAnsi="Arial" w:cs="Arial"/>
          <w:color w:val="000000"/>
          <w:sz w:val="24"/>
          <w:szCs w:val="24"/>
        </w:rPr>
        <w:lastRenderedPageBreak/>
        <w:t>de ellas sólo podrá ocuparse de los asuntos que el Gobierno someta a su consideración, sin perjuicio de la función de control político que le es propia, la cual podrá ejercer en todo tiempo.</w:t>
      </w:r>
    </w:p>
    <w:p w14:paraId="3258DF55" w14:textId="77777777" w:rsidR="008C335F" w:rsidRDefault="008C335F" w:rsidP="008C335F">
      <w:pPr>
        <w:spacing w:before="240" w:after="0" w:line="240" w:lineRule="auto"/>
        <w:jc w:val="both"/>
        <w:rPr>
          <w:rFonts w:ascii="Arial" w:eastAsia="Arial" w:hAnsi="Arial" w:cs="Arial"/>
          <w:b/>
          <w:bCs/>
          <w:color w:val="000000"/>
          <w:sz w:val="24"/>
          <w:szCs w:val="24"/>
        </w:rPr>
      </w:pPr>
    </w:p>
    <w:p w14:paraId="3B37906B" w14:textId="77777777" w:rsidR="008C335F" w:rsidRDefault="008C335F" w:rsidP="008C335F">
      <w:pPr>
        <w:spacing w:before="240" w:after="0" w:line="240" w:lineRule="auto"/>
        <w:jc w:val="both"/>
        <w:rPr>
          <w:rFonts w:ascii="Arial" w:eastAsia="Arial" w:hAnsi="Arial" w:cs="Arial"/>
          <w:color w:val="000000"/>
          <w:sz w:val="24"/>
          <w:szCs w:val="24"/>
        </w:rPr>
      </w:pPr>
      <w:r w:rsidRPr="005A0FA1">
        <w:rPr>
          <w:rFonts w:ascii="Arial" w:eastAsia="Arial" w:hAnsi="Arial" w:cs="Arial"/>
          <w:b/>
          <w:bCs/>
          <w:color w:val="000000"/>
          <w:sz w:val="24"/>
          <w:szCs w:val="24"/>
        </w:rPr>
        <w:t>ARTÍCULO 2º. Vigencia</w:t>
      </w:r>
      <w:r w:rsidRPr="005A0FA1">
        <w:rPr>
          <w:rFonts w:ascii="Arial" w:eastAsia="Arial" w:hAnsi="Arial" w:cs="Arial"/>
          <w:color w:val="000000"/>
          <w:sz w:val="24"/>
          <w:szCs w:val="24"/>
        </w:rPr>
        <w:t>. El acto legislativo entra en vigencia a partir de su promulgación y deroga todas las disposiciones que le sean contrarias.</w:t>
      </w:r>
    </w:p>
    <w:p w14:paraId="5DAC3422" w14:textId="77777777" w:rsidR="008C335F" w:rsidRPr="005A0FA1" w:rsidRDefault="008C335F" w:rsidP="008C335F">
      <w:pPr>
        <w:spacing w:before="240" w:after="0" w:line="240" w:lineRule="auto"/>
        <w:jc w:val="both"/>
        <w:rPr>
          <w:rFonts w:ascii="Arial" w:eastAsia="Arial" w:hAnsi="Arial" w:cs="Arial"/>
          <w:color w:val="000000"/>
          <w:sz w:val="24"/>
          <w:szCs w:val="24"/>
        </w:rPr>
      </w:pPr>
    </w:p>
    <w:p w14:paraId="2F801338" w14:textId="77777777" w:rsidR="008C335F" w:rsidRDefault="008C335F" w:rsidP="00DE0F69">
      <w:pPr>
        <w:jc w:val="both"/>
        <w:rPr>
          <w:rFonts w:ascii="Arial" w:hAnsi="Arial" w:cs="Arial"/>
          <w:sz w:val="24"/>
          <w:szCs w:val="24"/>
        </w:rPr>
      </w:pPr>
    </w:p>
    <w:p w14:paraId="563073C8" w14:textId="76B4C29A" w:rsidR="00DE0F69" w:rsidRPr="00745528" w:rsidRDefault="005C1623" w:rsidP="00DE0F69">
      <w:pPr>
        <w:jc w:val="both"/>
        <w:rPr>
          <w:rFonts w:ascii="Arial" w:eastAsia="Times New Roman" w:hAnsi="Arial" w:cs="Arial"/>
          <w:b/>
          <w:sz w:val="24"/>
          <w:szCs w:val="24"/>
          <w:lang w:eastAsia="es-CO"/>
        </w:rPr>
      </w:pPr>
      <w:r w:rsidRPr="00745528">
        <w:rPr>
          <w:rFonts w:ascii="Arial" w:hAnsi="Arial" w:cs="Arial"/>
          <w:sz w:val="24"/>
          <w:szCs w:val="24"/>
        </w:rPr>
        <w:t>E</w:t>
      </w:r>
      <w:r w:rsidR="00DE0F69" w:rsidRPr="00745528">
        <w:rPr>
          <w:rFonts w:ascii="Arial" w:hAnsi="Arial" w:cs="Arial"/>
          <w:sz w:val="24"/>
          <w:szCs w:val="24"/>
        </w:rPr>
        <w:t>n</w:t>
      </w:r>
      <w:r w:rsidR="00DE0F69" w:rsidRPr="00745528">
        <w:rPr>
          <w:rFonts w:ascii="Arial" w:hAnsi="Arial" w:cs="Arial"/>
          <w:sz w:val="24"/>
          <w:szCs w:val="24"/>
          <w:lang w:val="es-ES" w:eastAsia="es-ES"/>
        </w:rPr>
        <w:t xml:space="preserve"> los ant</w:t>
      </w:r>
      <w:r w:rsidR="008C335F">
        <w:rPr>
          <w:rFonts w:ascii="Arial" w:hAnsi="Arial" w:cs="Arial"/>
          <w:sz w:val="24"/>
          <w:szCs w:val="24"/>
          <w:lang w:val="es-ES" w:eastAsia="es-ES"/>
        </w:rPr>
        <w:t>eriores términos fue aprobado si</w:t>
      </w:r>
      <w:r w:rsidR="00DE0F69" w:rsidRPr="00745528">
        <w:rPr>
          <w:rFonts w:ascii="Arial" w:hAnsi="Arial" w:cs="Arial"/>
          <w:sz w:val="24"/>
          <w:szCs w:val="24"/>
          <w:lang w:val="es-ES" w:eastAsia="es-ES"/>
        </w:rPr>
        <w:t>n modifi</w:t>
      </w:r>
      <w:r w:rsidR="003B7C49" w:rsidRPr="00745528">
        <w:rPr>
          <w:rFonts w:ascii="Arial" w:hAnsi="Arial" w:cs="Arial"/>
          <w:sz w:val="24"/>
          <w:szCs w:val="24"/>
          <w:lang w:val="es-ES" w:eastAsia="es-ES"/>
        </w:rPr>
        <w:t>caciones el presente Proyecto d</w:t>
      </w:r>
      <w:r w:rsidR="008C335F">
        <w:rPr>
          <w:rFonts w:ascii="Arial" w:hAnsi="Arial" w:cs="Arial"/>
          <w:sz w:val="24"/>
          <w:szCs w:val="24"/>
          <w:lang w:val="es-ES" w:eastAsia="es-ES"/>
        </w:rPr>
        <w:t>e Acto Legislativo</w:t>
      </w:r>
      <w:r w:rsidR="007E0097" w:rsidRPr="00745528">
        <w:rPr>
          <w:rFonts w:ascii="Arial" w:hAnsi="Arial" w:cs="Arial"/>
          <w:color w:val="FF0000"/>
          <w:sz w:val="24"/>
          <w:szCs w:val="24"/>
          <w:lang w:val="es-ES" w:eastAsia="es-ES"/>
        </w:rPr>
        <w:t xml:space="preserve"> </w:t>
      </w:r>
      <w:r w:rsidR="008C335F">
        <w:rPr>
          <w:rFonts w:ascii="Arial" w:hAnsi="Arial" w:cs="Arial"/>
          <w:sz w:val="24"/>
          <w:szCs w:val="24"/>
          <w:lang w:val="es-ES" w:eastAsia="es-ES"/>
        </w:rPr>
        <w:t>según consta en Acta No. 54</w:t>
      </w:r>
      <w:r w:rsidR="003B7C49" w:rsidRPr="00745528">
        <w:rPr>
          <w:rFonts w:ascii="Arial" w:hAnsi="Arial" w:cs="Arial"/>
          <w:sz w:val="24"/>
          <w:szCs w:val="24"/>
          <w:lang w:val="es-ES" w:eastAsia="es-ES"/>
        </w:rPr>
        <w:t xml:space="preserve"> de Sesión de </w:t>
      </w:r>
      <w:r w:rsidR="008C335F">
        <w:rPr>
          <w:rFonts w:ascii="Arial" w:hAnsi="Arial" w:cs="Arial"/>
          <w:sz w:val="24"/>
          <w:szCs w:val="24"/>
          <w:lang w:val="es-ES" w:eastAsia="es-ES"/>
        </w:rPr>
        <w:t>Mayo 30</w:t>
      </w:r>
      <w:r w:rsidR="00434A1D" w:rsidRPr="00745528">
        <w:rPr>
          <w:rFonts w:ascii="Arial" w:hAnsi="Arial" w:cs="Arial"/>
          <w:sz w:val="24"/>
          <w:szCs w:val="24"/>
          <w:lang w:val="es-ES" w:eastAsia="es-ES"/>
        </w:rPr>
        <w:t xml:space="preserve"> </w:t>
      </w:r>
      <w:r w:rsidR="009501D7" w:rsidRPr="00745528">
        <w:rPr>
          <w:rFonts w:ascii="Arial" w:hAnsi="Arial" w:cs="Arial"/>
          <w:sz w:val="24"/>
          <w:szCs w:val="24"/>
          <w:lang w:val="es-ES" w:eastAsia="es-ES"/>
        </w:rPr>
        <w:t>de</w:t>
      </w:r>
      <w:r w:rsidR="00434A1D" w:rsidRPr="00745528">
        <w:rPr>
          <w:rFonts w:ascii="Arial" w:hAnsi="Arial" w:cs="Arial"/>
          <w:sz w:val="24"/>
          <w:szCs w:val="24"/>
          <w:lang w:val="es-ES" w:eastAsia="es-ES"/>
        </w:rPr>
        <w:t xml:space="preserve"> 2023</w:t>
      </w:r>
      <w:r w:rsidR="00561E5C" w:rsidRPr="00745528">
        <w:rPr>
          <w:rFonts w:ascii="Arial" w:hAnsi="Arial" w:cs="Arial"/>
          <w:sz w:val="24"/>
          <w:szCs w:val="24"/>
          <w:lang w:val="es-ES" w:eastAsia="es-ES"/>
        </w:rPr>
        <w:t>.</w:t>
      </w:r>
      <w:r w:rsidR="00DD1ABA" w:rsidRPr="00745528">
        <w:rPr>
          <w:rFonts w:ascii="Arial" w:hAnsi="Arial" w:cs="Arial"/>
          <w:sz w:val="24"/>
          <w:szCs w:val="24"/>
          <w:lang w:val="es-ES" w:eastAsia="es-ES"/>
        </w:rPr>
        <w:t xml:space="preserve"> Anunciado </w:t>
      </w:r>
      <w:r w:rsidR="00FB1A5C" w:rsidRPr="00745528">
        <w:rPr>
          <w:rFonts w:ascii="Arial" w:hAnsi="Arial" w:cs="Arial"/>
          <w:sz w:val="24"/>
          <w:szCs w:val="24"/>
          <w:lang w:val="es-ES" w:eastAsia="es-ES"/>
        </w:rPr>
        <w:t xml:space="preserve">entre otras fechas, </w:t>
      </w:r>
      <w:r w:rsidR="00DE0F69" w:rsidRPr="00745528">
        <w:rPr>
          <w:rFonts w:ascii="Arial" w:hAnsi="Arial" w:cs="Arial"/>
          <w:sz w:val="24"/>
          <w:szCs w:val="24"/>
          <w:lang w:val="es-ES" w:eastAsia="es-ES"/>
        </w:rPr>
        <w:t xml:space="preserve">el </w:t>
      </w:r>
      <w:r w:rsidR="008C335F">
        <w:rPr>
          <w:rFonts w:ascii="Arial" w:hAnsi="Arial" w:cs="Arial"/>
          <w:sz w:val="24"/>
          <w:szCs w:val="24"/>
          <w:lang w:val="es-ES" w:eastAsia="es-ES"/>
        </w:rPr>
        <w:t>24</w:t>
      </w:r>
      <w:r w:rsidR="00773A5D" w:rsidRPr="00745528">
        <w:rPr>
          <w:rFonts w:ascii="Arial" w:hAnsi="Arial" w:cs="Arial"/>
          <w:sz w:val="24"/>
          <w:szCs w:val="24"/>
          <w:lang w:val="es-ES" w:eastAsia="es-ES"/>
        </w:rPr>
        <w:t xml:space="preserve"> de </w:t>
      </w:r>
      <w:r w:rsidR="008C335F">
        <w:rPr>
          <w:rFonts w:ascii="Arial" w:hAnsi="Arial" w:cs="Arial"/>
          <w:sz w:val="24"/>
          <w:szCs w:val="24"/>
          <w:lang w:val="es-ES" w:eastAsia="es-ES"/>
        </w:rPr>
        <w:t xml:space="preserve">Mayo </w:t>
      </w:r>
      <w:r w:rsidR="00434A1D" w:rsidRPr="00745528">
        <w:rPr>
          <w:rFonts w:ascii="Arial" w:hAnsi="Arial" w:cs="Arial"/>
          <w:sz w:val="24"/>
          <w:szCs w:val="24"/>
          <w:lang w:val="es-ES" w:eastAsia="es-ES"/>
        </w:rPr>
        <w:t>de 2023</w:t>
      </w:r>
      <w:r w:rsidR="00E4229D" w:rsidRPr="00745528">
        <w:rPr>
          <w:rFonts w:ascii="Arial" w:hAnsi="Arial" w:cs="Arial"/>
          <w:sz w:val="24"/>
          <w:szCs w:val="24"/>
          <w:lang w:val="es-ES" w:eastAsia="es-ES"/>
        </w:rPr>
        <w:t xml:space="preserve"> según consta en Acta No. </w:t>
      </w:r>
      <w:r w:rsidR="008C335F">
        <w:rPr>
          <w:rFonts w:ascii="Arial" w:hAnsi="Arial" w:cs="Arial"/>
          <w:sz w:val="24"/>
          <w:szCs w:val="24"/>
          <w:lang w:val="es-ES" w:eastAsia="es-ES"/>
        </w:rPr>
        <w:t>53</w:t>
      </w:r>
      <w:r w:rsidR="00561E5C" w:rsidRPr="00745528">
        <w:rPr>
          <w:rFonts w:ascii="Arial" w:hAnsi="Arial" w:cs="Arial"/>
          <w:sz w:val="24"/>
          <w:szCs w:val="24"/>
          <w:lang w:val="es-ES" w:eastAsia="es-ES"/>
        </w:rPr>
        <w:t>.</w:t>
      </w:r>
    </w:p>
    <w:p w14:paraId="46F4DA47" w14:textId="77777777" w:rsidR="006F287E" w:rsidRPr="00745528" w:rsidRDefault="006F287E" w:rsidP="00ED247F">
      <w:pPr>
        <w:spacing w:after="0" w:line="240" w:lineRule="auto"/>
        <w:jc w:val="both"/>
        <w:rPr>
          <w:rFonts w:ascii="Arial" w:eastAsia="Times New Roman" w:hAnsi="Arial" w:cs="Arial"/>
          <w:b/>
          <w:sz w:val="24"/>
          <w:szCs w:val="24"/>
          <w:lang w:eastAsia="es-CO"/>
        </w:rPr>
      </w:pPr>
    </w:p>
    <w:p w14:paraId="21BDED43" w14:textId="77777777" w:rsidR="00292A40" w:rsidRDefault="00292A40" w:rsidP="00ED247F">
      <w:pPr>
        <w:spacing w:after="0" w:line="240" w:lineRule="auto"/>
        <w:jc w:val="both"/>
        <w:rPr>
          <w:rFonts w:ascii="Arial" w:eastAsia="Times New Roman" w:hAnsi="Arial" w:cs="Arial"/>
          <w:b/>
          <w:sz w:val="24"/>
          <w:szCs w:val="24"/>
          <w:lang w:eastAsia="es-CO"/>
        </w:rPr>
      </w:pPr>
      <w:bookmarkStart w:id="0" w:name="_GoBack"/>
      <w:bookmarkEnd w:id="0"/>
    </w:p>
    <w:p w14:paraId="507259E1" w14:textId="77777777" w:rsidR="008C335F" w:rsidRDefault="008C335F" w:rsidP="00ED247F">
      <w:pPr>
        <w:spacing w:after="0" w:line="240" w:lineRule="auto"/>
        <w:jc w:val="both"/>
        <w:rPr>
          <w:rFonts w:ascii="Arial" w:eastAsia="Times New Roman" w:hAnsi="Arial" w:cs="Arial"/>
          <w:b/>
          <w:sz w:val="24"/>
          <w:szCs w:val="24"/>
          <w:lang w:eastAsia="es-CO"/>
        </w:rPr>
      </w:pPr>
    </w:p>
    <w:p w14:paraId="608C17A5" w14:textId="3D87283B" w:rsidR="00ED247F" w:rsidRPr="00745528" w:rsidRDefault="008C335F" w:rsidP="00ED247F">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JULIO C. TRIANA QUINTERO</w:t>
      </w:r>
      <w:r w:rsidR="007E0097" w:rsidRPr="00745528">
        <w:rPr>
          <w:rFonts w:ascii="Arial" w:eastAsia="Times New Roman" w:hAnsi="Arial" w:cs="Arial"/>
          <w:b/>
          <w:sz w:val="24"/>
          <w:szCs w:val="24"/>
          <w:lang w:eastAsia="es-CO"/>
        </w:rPr>
        <w:tab/>
      </w:r>
      <w:r w:rsidR="004B6C27" w:rsidRPr="00745528">
        <w:rPr>
          <w:rFonts w:ascii="Arial" w:eastAsia="Times New Roman" w:hAnsi="Arial" w:cs="Arial"/>
          <w:b/>
          <w:sz w:val="24"/>
          <w:szCs w:val="24"/>
          <w:lang w:eastAsia="es-CO"/>
        </w:rPr>
        <w:t xml:space="preserve">       </w:t>
      </w:r>
      <w:r w:rsidR="007C2A3E" w:rsidRPr="00745528">
        <w:rPr>
          <w:rFonts w:ascii="Arial" w:eastAsia="Times New Roman" w:hAnsi="Arial" w:cs="Arial"/>
          <w:b/>
          <w:sz w:val="24"/>
          <w:szCs w:val="24"/>
          <w:lang w:eastAsia="es-CO"/>
        </w:rPr>
        <w:t xml:space="preserve"> </w:t>
      </w:r>
      <w:r>
        <w:rPr>
          <w:rFonts w:ascii="Arial" w:eastAsia="Times New Roman" w:hAnsi="Arial" w:cs="Arial"/>
          <w:b/>
          <w:sz w:val="24"/>
          <w:szCs w:val="24"/>
          <w:lang w:eastAsia="es-CO"/>
        </w:rPr>
        <w:t xml:space="preserve"> CATHERINE JUVINAO CLAVIJO</w:t>
      </w:r>
      <w:r w:rsidR="007C2A3E" w:rsidRPr="00745528">
        <w:rPr>
          <w:rFonts w:ascii="Arial" w:eastAsia="Times New Roman" w:hAnsi="Arial" w:cs="Arial"/>
          <w:b/>
          <w:sz w:val="24"/>
          <w:szCs w:val="24"/>
          <w:lang w:eastAsia="es-CO"/>
        </w:rPr>
        <w:t xml:space="preserve">   </w:t>
      </w:r>
    </w:p>
    <w:p w14:paraId="75139BE4" w14:textId="462967FD" w:rsidR="00ED247F" w:rsidRPr="00745528" w:rsidRDefault="003B5426" w:rsidP="00ED247F">
      <w:pPr>
        <w:spacing w:after="0" w:line="240" w:lineRule="auto"/>
        <w:jc w:val="both"/>
        <w:rPr>
          <w:rFonts w:ascii="Arial" w:eastAsia="Times New Roman" w:hAnsi="Arial" w:cs="Arial"/>
          <w:sz w:val="24"/>
          <w:szCs w:val="24"/>
          <w:lang w:eastAsia="es-CO"/>
        </w:rPr>
      </w:pPr>
      <w:r w:rsidRPr="00745528">
        <w:rPr>
          <w:rFonts w:ascii="Arial" w:eastAsia="Times New Roman" w:hAnsi="Arial" w:cs="Arial"/>
          <w:sz w:val="24"/>
          <w:szCs w:val="24"/>
          <w:lang w:eastAsia="es-CO"/>
        </w:rPr>
        <w:t>Ponente C</w:t>
      </w:r>
      <w:r w:rsidR="008C335F">
        <w:rPr>
          <w:rFonts w:ascii="Arial" w:eastAsia="Times New Roman" w:hAnsi="Arial" w:cs="Arial"/>
          <w:sz w:val="24"/>
          <w:szCs w:val="24"/>
          <w:lang w:eastAsia="es-CO"/>
        </w:rPr>
        <w:t>oordinador</w:t>
      </w:r>
      <w:r w:rsidR="008C335F">
        <w:rPr>
          <w:rFonts w:ascii="Arial" w:eastAsia="Times New Roman" w:hAnsi="Arial" w:cs="Arial"/>
          <w:sz w:val="24"/>
          <w:szCs w:val="24"/>
          <w:lang w:eastAsia="es-CO"/>
        </w:rPr>
        <w:tab/>
      </w:r>
      <w:r w:rsidR="008C335F">
        <w:rPr>
          <w:rFonts w:ascii="Arial" w:eastAsia="Times New Roman" w:hAnsi="Arial" w:cs="Arial"/>
          <w:sz w:val="24"/>
          <w:szCs w:val="24"/>
          <w:lang w:eastAsia="es-CO"/>
        </w:rPr>
        <w:tab/>
        <w:t xml:space="preserve">         Ponente Coordinadora</w:t>
      </w:r>
    </w:p>
    <w:p w14:paraId="76020AD7" w14:textId="77777777" w:rsidR="009F2589" w:rsidRPr="00745528" w:rsidRDefault="009F2589" w:rsidP="00ED247F">
      <w:pPr>
        <w:spacing w:after="0" w:line="240" w:lineRule="auto"/>
        <w:jc w:val="both"/>
        <w:rPr>
          <w:rFonts w:ascii="Arial" w:eastAsia="Times New Roman" w:hAnsi="Arial" w:cs="Arial"/>
          <w:b/>
          <w:sz w:val="24"/>
          <w:szCs w:val="24"/>
          <w:lang w:eastAsia="es-CO"/>
        </w:rPr>
      </w:pPr>
    </w:p>
    <w:p w14:paraId="0C5B43BD" w14:textId="77777777" w:rsidR="001607B3" w:rsidRPr="00745528" w:rsidRDefault="001607B3" w:rsidP="00DF170E">
      <w:pPr>
        <w:spacing w:after="0" w:line="240" w:lineRule="auto"/>
        <w:jc w:val="both"/>
        <w:rPr>
          <w:rFonts w:ascii="Arial" w:eastAsia="Times New Roman" w:hAnsi="Arial" w:cs="Arial"/>
          <w:b/>
          <w:sz w:val="24"/>
          <w:szCs w:val="24"/>
          <w:lang w:eastAsia="es-CO"/>
        </w:rPr>
      </w:pPr>
    </w:p>
    <w:p w14:paraId="234F0DC3" w14:textId="77777777" w:rsidR="008C335F" w:rsidRDefault="008C335F" w:rsidP="008C335F">
      <w:pPr>
        <w:spacing w:after="0" w:line="240" w:lineRule="auto"/>
        <w:jc w:val="both"/>
        <w:rPr>
          <w:rFonts w:ascii="Arial" w:eastAsia="Times New Roman" w:hAnsi="Arial" w:cs="Arial"/>
          <w:b/>
          <w:sz w:val="24"/>
          <w:szCs w:val="24"/>
          <w:lang w:eastAsia="es-CO"/>
        </w:rPr>
      </w:pPr>
    </w:p>
    <w:p w14:paraId="318B84CC" w14:textId="77777777" w:rsidR="008C335F" w:rsidRDefault="008C335F" w:rsidP="008C335F">
      <w:pPr>
        <w:spacing w:after="0" w:line="240" w:lineRule="auto"/>
        <w:jc w:val="both"/>
        <w:rPr>
          <w:rFonts w:ascii="Arial" w:eastAsia="Times New Roman" w:hAnsi="Arial" w:cs="Arial"/>
          <w:b/>
          <w:sz w:val="24"/>
          <w:szCs w:val="24"/>
          <w:lang w:eastAsia="es-CO"/>
        </w:rPr>
      </w:pPr>
    </w:p>
    <w:p w14:paraId="588C3E94" w14:textId="2B54D45F" w:rsidR="00BF34E3" w:rsidRDefault="008C335F" w:rsidP="008C335F">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ÓSCAR H. S</w:t>
      </w:r>
      <w:r w:rsidR="002F746C">
        <w:rPr>
          <w:rFonts w:ascii="Arial" w:eastAsia="Times New Roman" w:hAnsi="Arial" w:cs="Arial"/>
          <w:b/>
          <w:sz w:val="24"/>
          <w:szCs w:val="24"/>
          <w:lang w:eastAsia="es-CO"/>
        </w:rPr>
        <w:t>ÁNCH</w:t>
      </w:r>
      <w:r>
        <w:rPr>
          <w:rFonts w:ascii="Arial" w:eastAsia="Times New Roman" w:hAnsi="Arial" w:cs="Arial"/>
          <w:b/>
          <w:sz w:val="24"/>
          <w:szCs w:val="24"/>
          <w:lang w:eastAsia="es-CO"/>
        </w:rPr>
        <w:t>EZ LEÓN</w:t>
      </w:r>
      <w:r>
        <w:rPr>
          <w:rFonts w:ascii="Arial" w:eastAsia="Times New Roman" w:hAnsi="Arial" w:cs="Arial"/>
          <w:b/>
          <w:sz w:val="24"/>
          <w:szCs w:val="24"/>
          <w:lang w:eastAsia="es-CO"/>
        </w:rPr>
        <w:tab/>
      </w:r>
      <w:r>
        <w:rPr>
          <w:rFonts w:ascii="Arial" w:eastAsia="Times New Roman" w:hAnsi="Arial" w:cs="Arial"/>
          <w:b/>
          <w:sz w:val="24"/>
          <w:szCs w:val="24"/>
          <w:lang w:eastAsia="es-CO"/>
        </w:rPr>
        <w:tab/>
        <w:t>JUAN CARLOS WILLS OSPINA</w:t>
      </w:r>
    </w:p>
    <w:p w14:paraId="710A394C" w14:textId="6E73C0DB" w:rsidR="008C335F" w:rsidRPr="008C335F" w:rsidRDefault="008C335F" w:rsidP="008C335F">
      <w:pPr>
        <w:spacing w:after="0" w:line="240" w:lineRule="auto"/>
        <w:jc w:val="both"/>
        <w:rPr>
          <w:rFonts w:ascii="Arial" w:eastAsia="Times New Roman" w:hAnsi="Arial" w:cs="Arial"/>
          <w:sz w:val="24"/>
          <w:szCs w:val="24"/>
          <w:lang w:eastAsia="es-CO"/>
        </w:rPr>
      </w:pPr>
      <w:r w:rsidRPr="008C335F">
        <w:rPr>
          <w:rFonts w:ascii="Arial" w:eastAsia="Times New Roman" w:hAnsi="Arial" w:cs="Arial"/>
          <w:sz w:val="24"/>
          <w:szCs w:val="24"/>
          <w:lang w:eastAsia="es-CO"/>
        </w:rPr>
        <w:t>Pon</w:t>
      </w:r>
      <w:r>
        <w:rPr>
          <w:rFonts w:ascii="Arial" w:eastAsia="Times New Roman" w:hAnsi="Arial" w:cs="Arial"/>
          <w:sz w:val="24"/>
          <w:szCs w:val="24"/>
          <w:lang w:eastAsia="es-CO"/>
        </w:rPr>
        <w:t>ente C</w:t>
      </w:r>
      <w:r w:rsidRPr="008C335F">
        <w:rPr>
          <w:rFonts w:ascii="Arial" w:eastAsia="Times New Roman" w:hAnsi="Arial" w:cs="Arial"/>
          <w:sz w:val="24"/>
          <w:szCs w:val="24"/>
          <w:lang w:eastAsia="es-CO"/>
        </w:rPr>
        <w:t>oordinador</w:t>
      </w:r>
      <w:r w:rsidRPr="008C335F">
        <w:rPr>
          <w:rFonts w:ascii="Arial" w:eastAsia="Times New Roman" w:hAnsi="Arial" w:cs="Arial"/>
          <w:sz w:val="24"/>
          <w:szCs w:val="24"/>
          <w:lang w:eastAsia="es-CO"/>
        </w:rPr>
        <w:tab/>
      </w:r>
      <w:r w:rsidRPr="008C335F">
        <w:rPr>
          <w:rFonts w:ascii="Arial" w:eastAsia="Times New Roman" w:hAnsi="Arial" w:cs="Arial"/>
          <w:sz w:val="24"/>
          <w:szCs w:val="24"/>
          <w:lang w:eastAsia="es-CO"/>
        </w:rPr>
        <w:tab/>
      </w:r>
      <w:r w:rsidRPr="008C335F">
        <w:rPr>
          <w:rFonts w:ascii="Arial" w:eastAsia="Times New Roman" w:hAnsi="Arial" w:cs="Arial"/>
          <w:sz w:val="24"/>
          <w:szCs w:val="24"/>
          <w:lang w:eastAsia="es-CO"/>
        </w:rPr>
        <w:tab/>
        <w:t>Presidente</w:t>
      </w:r>
    </w:p>
    <w:p w14:paraId="62CD983A" w14:textId="77777777" w:rsidR="008C335F" w:rsidRDefault="008C335F" w:rsidP="008C335F">
      <w:pPr>
        <w:spacing w:after="0" w:line="240" w:lineRule="auto"/>
        <w:jc w:val="both"/>
        <w:rPr>
          <w:rFonts w:ascii="Arial" w:eastAsia="Times New Roman" w:hAnsi="Arial" w:cs="Arial"/>
          <w:b/>
          <w:sz w:val="24"/>
          <w:szCs w:val="24"/>
          <w:lang w:eastAsia="es-CO"/>
        </w:rPr>
      </w:pPr>
    </w:p>
    <w:p w14:paraId="69BA779C" w14:textId="77777777" w:rsidR="008C335F" w:rsidRDefault="008C335F" w:rsidP="008C335F">
      <w:pPr>
        <w:spacing w:after="0" w:line="240" w:lineRule="auto"/>
        <w:jc w:val="both"/>
        <w:rPr>
          <w:rFonts w:ascii="Arial" w:eastAsia="Times New Roman" w:hAnsi="Arial" w:cs="Arial"/>
          <w:b/>
          <w:sz w:val="24"/>
          <w:szCs w:val="24"/>
          <w:lang w:eastAsia="es-CO"/>
        </w:rPr>
      </w:pPr>
    </w:p>
    <w:p w14:paraId="2ACFC563" w14:textId="77777777" w:rsidR="008C335F" w:rsidRDefault="008C335F" w:rsidP="008C335F">
      <w:pPr>
        <w:spacing w:after="0" w:line="240" w:lineRule="auto"/>
        <w:jc w:val="both"/>
        <w:rPr>
          <w:rFonts w:ascii="Arial" w:eastAsia="Times New Roman" w:hAnsi="Arial" w:cs="Arial"/>
          <w:b/>
          <w:sz w:val="24"/>
          <w:szCs w:val="24"/>
          <w:lang w:eastAsia="es-CO"/>
        </w:rPr>
      </w:pPr>
    </w:p>
    <w:p w14:paraId="7FD42EBE" w14:textId="77777777" w:rsidR="008C335F" w:rsidRDefault="008C335F" w:rsidP="008C335F">
      <w:pPr>
        <w:spacing w:after="0" w:line="240" w:lineRule="auto"/>
        <w:jc w:val="both"/>
        <w:rPr>
          <w:rFonts w:ascii="Arial" w:eastAsia="Times New Roman" w:hAnsi="Arial" w:cs="Arial"/>
          <w:b/>
          <w:sz w:val="24"/>
          <w:szCs w:val="24"/>
          <w:lang w:eastAsia="es-CO"/>
        </w:rPr>
      </w:pPr>
    </w:p>
    <w:p w14:paraId="0A122FAE" w14:textId="4DEEE96D" w:rsidR="008C335F" w:rsidRDefault="008C335F" w:rsidP="008C335F">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ab/>
        <w:t xml:space="preserve">                    AMPARO Y. CALDERÓN PERDOMO</w:t>
      </w:r>
    </w:p>
    <w:p w14:paraId="5D626B15" w14:textId="637B3270" w:rsidR="008C335F" w:rsidRPr="00745528" w:rsidRDefault="008C335F" w:rsidP="008C335F">
      <w:pPr>
        <w:spacing w:after="0" w:line="240" w:lineRule="auto"/>
        <w:jc w:val="both"/>
        <w:rPr>
          <w:rFonts w:ascii="Arial" w:eastAsia="Times New Roman" w:hAnsi="Arial" w:cs="Arial"/>
          <w:sz w:val="24"/>
          <w:szCs w:val="24"/>
          <w:lang w:eastAsia="es-CO"/>
        </w:rPr>
      </w:pPr>
      <w:r>
        <w:rPr>
          <w:rFonts w:ascii="Arial" w:eastAsia="Times New Roman" w:hAnsi="Arial" w:cs="Arial"/>
          <w:b/>
          <w:sz w:val="24"/>
          <w:szCs w:val="24"/>
          <w:lang w:eastAsia="es-CO"/>
        </w:rPr>
        <w:t xml:space="preserve">                                                   </w:t>
      </w:r>
      <w:r w:rsidRPr="008C335F">
        <w:rPr>
          <w:rFonts w:ascii="Arial" w:eastAsia="Times New Roman" w:hAnsi="Arial" w:cs="Arial"/>
          <w:sz w:val="24"/>
          <w:szCs w:val="24"/>
          <w:lang w:eastAsia="es-CO"/>
        </w:rPr>
        <w:t>Secretaria</w:t>
      </w:r>
    </w:p>
    <w:sectPr w:rsidR="008C335F" w:rsidRPr="00745528"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FCD64" w14:textId="77777777" w:rsidR="003F2E13" w:rsidRDefault="003F2E13" w:rsidP="00F464B3">
      <w:pPr>
        <w:spacing w:after="0" w:line="240" w:lineRule="auto"/>
      </w:pPr>
      <w:r>
        <w:separator/>
      </w:r>
    </w:p>
  </w:endnote>
  <w:endnote w:type="continuationSeparator" w:id="0">
    <w:p w14:paraId="5070A149" w14:textId="77777777" w:rsidR="003F2E13" w:rsidRDefault="003F2E13"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ontserrat">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2F746C" w:rsidRPr="002F746C">
          <w:rPr>
            <w:noProof/>
            <w:lang w:val="es-ES"/>
          </w:rPr>
          <w:t>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EE6BC" w14:textId="77777777" w:rsidR="003F2E13" w:rsidRDefault="003F2E13" w:rsidP="00F464B3">
      <w:pPr>
        <w:spacing w:after="0" w:line="240" w:lineRule="auto"/>
      </w:pPr>
      <w:r>
        <w:separator/>
      </w:r>
    </w:p>
  </w:footnote>
  <w:footnote w:type="continuationSeparator" w:id="0">
    <w:p w14:paraId="7CCBDCB7" w14:textId="77777777" w:rsidR="003F2E13" w:rsidRDefault="003F2E13"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F7F"/>
    <w:multiLevelType w:val="multilevel"/>
    <w:tmpl w:val="66A8B8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1147FAB"/>
    <w:multiLevelType w:val="hybridMultilevel"/>
    <w:tmpl w:val="603A1810"/>
    <w:lvl w:ilvl="0" w:tplc="67884466">
      <w:start w:val="1"/>
      <w:numFmt w:val="lowerLetter"/>
      <w:lvlText w:val="%1."/>
      <w:lvlJc w:val="left"/>
      <w:pPr>
        <w:ind w:left="1245" w:hanging="885"/>
      </w:pPr>
      <w:rPr>
        <w:rFonts w:ascii="Arial" w:eastAsia="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9727C6"/>
    <w:multiLevelType w:val="hybridMultilevel"/>
    <w:tmpl w:val="435224C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2CD495F"/>
    <w:multiLevelType w:val="multilevel"/>
    <w:tmpl w:val="232823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nsid w:val="25113168"/>
    <w:multiLevelType w:val="multilevel"/>
    <w:tmpl w:val="2AD45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83F21B0"/>
    <w:multiLevelType w:val="multilevel"/>
    <w:tmpl w:val="1234D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2F77139C"/>
    <w:multiLevelType w:val="multilevel"/>
    <w:tmpl w:val="DCDC9A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nsid w:val="2F9C35D5"/>
    <w:multiLevelType w:val="multilevel"/>
    <w:tmpl w:val="B1189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2">
    <w:nsid w:val="3574608B"/>
    <w:multiLevelType w:val="hybridMultilevel"/>
    <w:tmpl w:val="046CF0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35BC3485"/>
    <w:multiLevelType w:val="hybridMultilevel"/>
    <w:tmpl w:val="123858F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nsid w:val="3C4C603D"/>
    <w:multiLevelType w:val="hybridMultilevel"/>
    <w:tmpl w:val="F48089D8"/>
    <w:lvl w:ilvl="0" w:tplc="879A9392">
      <w:start w:val="1"/>
      <w:numFmt w:val="lowerLetter"/>
      <w:lvlText w:val="%1."/>
      <w:lvlJc w:val="left"/>
      <w:pPr>
        <w:ind w:left="1350" w:hanging="990"/>
      </w:pPr>
      <w:rPr>
        <w:rFonts w:ascii="Arial" w:eastAsia="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0">
    <w:nsid w:val="485E1531"/>
    <w:multiLevelType w:val="multilevel"/>
    <w:tmpl w:val="50D442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3">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5CCB30D4"/>
    <w:multiLevelType w:val="multilevel"/>
    <w:tmpl w:val="FBA82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68C22212"/>
    <w:multiLevelType w:val="hybridMultilevel"/>
    <w:tmpl w:val="F6EA2AD0"/>
    <w:lvl w:ilvl="0" w:tplc="31D07878">
      <w:start w:val="1"/>
      <w:numFmt w:val="decimal"/>
      <w:lvlText w:val="%1."/>
      <w:lvlJc w:val="left"/>
      <w:pPr>
        <w:ind w:left="1350" w:hanging="990"/>
      </w:pPr>
      <w:rPr>
        <w:rFonts w:ascii="Arial" w:eastAsia="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68EC6CB3"/>
    <w:multiLevelType w:val="multilevel"/>
    <w:tmpl w:val="AE5C8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7">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nsid w:val="739575BA"/>
    <w:multiLevelType w:val="hybridMultilevel"/>
    <w:tmpl w:val="5C2A1B7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3">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5">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6">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43"/>
  </w:num>
  <w:num w:numId="2">
    <w:abstractNumId w:val="39"/>
  </w:num>
  <w:num w:numId="3">
    <w:abstractNumId w:val="42"/>
  </w:num>
  <w:num w:numId="4">
    <w:abstractNumId w:val="26"/>
  </w:num>
  <w:num w:numId="5">
    <w:abstractNumId w:val="37"/>
  </w:num>
  <w:num w:numId="6">
    <w:abstractNumId w:val="47"/>
  </w:num>
  <w:num w:numId="7">
    <w:abstractNumId w:val="62"/>
  </w:num>
  <w:num w:numId="8">
    <w:abstractNumId w:val="7"/>
  </w:num>
  <w:num w:numId="9">
    <w:abstractNumId w:val="9"/>
  </w:num>
  <w:num w:numId="10">
    <w:abstractNumId w:val="44"/>
  </w:num>
  <w:num w:numId="11">
    <w:abstractNumId w:val="49"/>
  </w:num>
  <w:num w:numId="12">
    <w:abstractNumId w:val="51"/>
  </w:num>
  <w:num w:numId="13">
    <w:abstractNumId w:val="48"/>
  </w:num>
  <w:num w:numId="14">
    <w:abstractNumId w:val="59"/>
  </w:num>
  <w:num w:numId="15">
    <w:abstractNumId w:val="45"/>
  </w:num>
  <w:num w:numId="16">
    <w:abstractNumId w:val="12"/>
  </w:num>
  <w:num w:numId="17">
    <w:abstractNumId w:val="8"/>
  </w:num>
  <w:num w:numId="18">
    <w:abstractNumId w:val="18"/>
  </w:num>
  <w:num w:numId="19">
    <w:abstractNumId w:val="19"/>
  </w:num>
  <w:num w:numId="20">
    <w:abstractNumId w:val="60"/>
  </w:num>
  <w:num w:numId="21">
    <w:abstractNumId w:val="34"/>
  </w:num>
  <w:num w:numId="22">
    <w:abstractNumId w:val="63"/>
  </w:num>
  <w:num w:numId="23">
    <w:abstractNumId w:val="25"/>
  </w:num>
  <w:num w:numId="24">
    <w:abstractNumId w:val="6"/>
  </w:num>
  <w:num w:numId="25">
    <w:abstractNumId w:val="4"/>
  </w:num>
  <w:num w:numId="26">
    <w:abstractNumId w:val="24"/>
  </w:num>
  <w:num w:numId="27">
    <w:abstractNumId w:val="55"/>
  </w:num>
  <w:num w:numId="28">
    <w:abstractNumId w:val="21"/>
  </w:num>
  <w:num w:numId="29">
    <w:abstractNumId w:val="65"/>
  </w:num>
  <w:num w:numId="30">
    <w:abstractNumId w:val="64"/>
  </w:num>
  <w:num w:numId="31">
    <w:abstractNumId w:val="35"/>
  </w:num>
  <w:num w:numId="32">
    <w:abstractNumId w:val="54"/>
  </w:num>
  <w:num w:numId="33">
    <w:abstractNumId w:val="13"/>
  </w:num>
  <w:num w:numId="34">
    <w:abstractNumId w:val="14"/>
  </w:num>
  <w:num w:numId="35">
    <w:abstractNumId w:val="56"/>
  </w:num>
  <w:num w:numId="36">
    <w:abstractNumId w:val="57"/>
  </w:num>
  <w:num w:numId="37">
    <w:abstractNumId w:val="66"/>
  </w:num>
  <w:num w:numId="38">
    <w:abstractNumId w:val="15"/>
  </w:num>
  <w:num w:numId="39">
    <w:abstractNumId w:val="27"/>
  </w:num>
  <w:num w:numId="40">
    <w:abstractNumId w:val="31"/>
  </w:num>
  <w:num w:numId="41">
    <w:abstractNumId w:val="38"/>
  </w:num>
  <w:num w:numId="42">
    <w:abstractNumId w:val="50"/>
  </w:num>
  <w:num w:numId="43">
    <w:abstractNumId w:val="41"/>
  </w:num>
  <w:num w:numId="44">
    <w:abstractNumId w:val="23"/>
  </w:num>
  <w:num w:numId="45">
    <w:abstractNumId w:val="28"/>
  </w:num>
  <w:num w:numId="46">
    <w:abstractNumId w:val="61"/>
  </w:num>
  <w:num w:numId="47">
    <w:abstractNumId w:val="11"/>
  </w:num>
  <w:num w:numId="48">
    <w:abstractNumId w:val="1"/>
  </w:num>
  <w:num w:numId="49">
    <w:abstractNumId w:val="5"/>
  </w:num>
  <w:num w:numId="50">
    <w:abstractNumId w:val="3"/>
  </w:num>
  <w:num w:numId="51">
    <w:abstractNumId w:val="10"/>
  </w:num>
  <w:num w:numId="52">
    <w:abstractNumId w:val="20"/>
  </w:num>
  <w:num w:numId="53">
    <w:abstractNumId w:val="53"/>
  </w:num>
  <w:num w:numId="54">
    <w:abstractNumId w:val="0"/>
  </w:num>
  <w:num w:numId="55">
    <w:abstractNumId w:val="40"/>
  </w:num>
  <w:num w:numId="56">
    <w:abstractNumId w:val="30"/>
  </w:num>
  <w:num w:numId="57">
    <w:abstractNumId w:val="29"/>
  </w:num>
  <w:num w:numId="58">
    <w:abstractNumId w:val="17"/>
  </w:num>
  <w:num w:numId="59">
    <w:abstractNumId w:val="22"/>
  </w:num>
  <w:num w:numId="60">
    <w:abstractNumId w:val="46"/>
  </w:num>
  <w:num w:numId="61">
    <w:abstractNumId w:val="58"/>
  </w:num>
  <w:num w:numId="62">
    <w:abstractNumId w:val="16"/>
  </w:num>
  <w:num w:numId="63">
    <w:abstractNumId w:val="36"/>
  </w:num>
  <w:num w:numId="64">
    <w:abstractNumId w:val="33"/>
  </w:num>
  <w:num w:numId="65">
    <w:abstractNumId w:val="2"/>
  </w:num>
  <w:num w:numId="66">
    <w:abstractNumId w:val="32"/>
  </w:num>
  <w:num w:numId="67">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39CF"/>
    <w:rsid w:val="0001436C"/>
    <w:rsid w:val="00014E47"/>
    <w:rsid w:val="000160C5"/>
    <w:rsid w:val="000179F1"/>
    <w:rsid w:val="0002009E"/>
    <w:rsid w:val="00020D63"/>
    <w:rsid w:val="00021438"/>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5687A"/>
    <w:rsid w:val="000603D3"/>
    <w:rsid w:val="00063133"/>
    <w:rsid w:val="000631CC"/>
    <w:rsid w:val="000643FE"/>
    <w:rsid w:val="000674CE"/>
    <w:rsid w:val="00067B15"/>
    <w:rsid w:val="000703D1"/>
    <w:rsid w:val="00076C38"/>
    <w:rsid w:val="0008050D"/>
    <w:rsid w:val="0008199F"/>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7C5"/>
    <w:rsid w:val="000C4E14"/>
    <w:rsid w:val="000C51CB"/>
    <w:rsid w:val="000C705F"/>
    <w:rsid w:val="000D09D7"/>
    <w:rsid w:val="000D1985"/>
    <w:rsid w:val="000D405D"/>
    <w:rsid w:val="000D4E3C"/>
    <w:rsid w:val="000D5102"/>
    <w:rsid w:val="000E11C2"/>
    <w:rsid w:val="000E2CB1"/>
    <w:rsid w:val="000E31BC"/>
    <w:rsid w:val="000E4E9C"/>
    <w:rsid w:val="000F0D59"/>
    <w:rsid w:val="000F3552"/>
    <w:rsid w:val="000F76E2"/>
    <w:rsid w:val="00102396"/>
    <w:rsid w:val="001042EE"/>
    <w:rsid w:val="001051B9"/>
    <w:rsid w:val="0010767F"/>
    <w:rsid w:val="00111BA6"/>
    <w:rsid w:val="00112E25"/>
    <w:rsid w:val="00112FD7"/>
    <w:rsid w:val="00113C7F"/>
    <w:rsid w:val="001176BD"/>
    <w:rsid w:val="001219B8"/>
    <w:rsid w:val="0012211D"/>
    <w:rsid w:val="00123E2E"/>
    <w:rsid w:val="00124BE5"/>
    <w:rsid w:val="00124F86"/>
    <w:rsid w:val="0012607A"/>
    <w:rsid w:val="00132CC4"/>
    <w:rsid w:val="0013333C"/>
    <w:rsid w:val="001412D4"/>
    <w:rsid w:val="00143359"/>
    <w:rsid w:val="001455BD"/>
    <w:rsid w:val="00146466"/>
    <w:rsid w:val="0015426D"/>
    <w:rsid w:val="00154381"/>
    <w:rsid w:val="001548D5"/>
    <w:rsid w:val="0015512A"/>
    <w:rsid w:val="0015777F"/>
    <w:rsid w:val="001607B3"/>
    <w:rsid w:val="00160893"/>
    <w:rsid w:val="00163C52"/>
    <w:rsid w:val="001645A1"/>
    <w:rsid w:val="00164804"/>
    <w:rsid w:val="00165895"/>
    <w:rsid w:val="00166B48"/>
    <w:rsid w:val="00167AA0"/>
    <w:rsid w:val="00170E01"/>
    <w:rsid w:val="00171B5A"/>
    <w:rsid w:val="00174792"/>
    <w:rsid w:val="00175521"/>
    <w:rsid w:val="00180D52"/>
    <w:rsid w:val="001859AC"/>
    <w:rsid w:val="00187BDB"/>
    <w:rsid w:val="001A4525"/>
    <w:rsid w:val="001A6382"/>
    <w:rsid w:val="001A650C"/>
    <w:rsid w:val="001B11A0"/>
    <w:rsid w:val="001B24AF"/>
    <w:rsid w:val="001B3073"/>
    <w:rsid w:val="001B70CE"/>
    <w:rsid w:val="001C2D94"/>
    <w:rsid w:val="001C3B3B"/>
    <w:rsid w:val="001C430B"/>
    <w:rsid w:val="001C443E"/>
    <w:rsid w:val="001C4B0B"/>
    <w:rsid w:val="001D1723"/>
    <w:rsid w:val="001D6577"/>
    <w:rsid w:val="001E0A8D"/>
    <w:rsid w:val="001E1FFE"/>
    <w:rsid w:val="001E25D4"/>
    <w:rsid w:val="001E2F40"/>
    <w:rsid w:val="001E3F0C"/>
    <w:rsid w:val="001E64C8"/>
    <w:rsid w:val="001F1128"/>
    <w:rsid w:val="001F1366"/>
    <w:rsid w:val="001F3415"/>
    <w:rsid w:val="00203AA3"/>
    <w:rsid w:val="00203BAF"/>
    <w:rsid w:val="00204548"/>
    <w:rsid w:val="002122B9"/>
    <w:rsid w:val="002161A0"/>
    <w:rsid w:val="00216A70"/>
    <w:rsid w:val="00217602"/>
    <w:rsid w:val="002215A9"/>
    <w:rsid w:val="002239AB"/>
    <w:rsid w:val="00227A4B"/>
    <w:rsid w:val="00232EEB"/>
    <w:rsid w:val="00234EB6"/>
    <w:rsid w:val="00237BCB"/>
    <w:rsid w:val="00241972"/>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77812"/>
    <w:rsid w:val="0028086F"/>
    <w:rsid w:val="00280989"/>
    <w:rsid w:val="0028188C"/>
    <w:rsid w:val="00281E60"/>
    <w:rsid w:val="00283BF7"/>
    <w:rsid w:val="00292419"/>
    <w:rsid w:val="00292A40"/>
    <w:rsid w:val="00294C57"/>
    <w:rsid w:val="002960E0"/>
    <w:rsid w:val="00296DD2"/>
    <w:rsid w:val="002A05CF"/>
    <w:rsid w:val="002A630F"/>
    <w:rsid w:val="002B0A6E"/>
    <w:rsid w:val="002B3FA6"/>
    <w:rsid w:val="002B5DE3"/>
    <w:rsid w:val="002B7BC5"/>
    <w:rsid w:val="002C2736"/>
    <w:rsid w:val="002C313D"/>
    <w:rsid w:val="002C5D2A"/>
    <w:rsid w:val="002C6533"/>
    <w:rsid w:val="002D20EE"/>
    <w:rsid w:val="002D36BF"/>
    <w:rsid w:val="002E67F2"/>
    <w:rsid w:val="002F2A40"/>
    <w:rsid w:val="002F570D"/>
    <w:rsid w:val="002F5EF2"/>
    <w:rsid w:val="002F603A"/>
    <w:rsid w:val="002F6B73"/>
    <w:rsid w:val="002F746C"/>
    <w:rsid w:val="003025B7"/>
    <w:rsid w:val="003048FD"/>
    <w:rsid w:val="00304A48"/>
    <w:rsid w:val="00310BD0"/>
    <w:rsid w:val="00312721"/>
    <w:rsid w:val="00316345"/>
    <w:rsid w:val="00316E7C"/>
    <w:rsid w:val="00321E0D"/>
    <w:rsid w:val="003242AF"/>
    <w:rsid w:val="00324A73"/>
    <w:rsid w:val="003330D8"/>
    <w:rsid w:val="003455CB"/>
    <w:rsid w:val="00347485"/>
    <w:rsid w:val="0035055D"/>
    <w:rsid w:val="00352BB2"/>
    <w:rsid w:val="00352FBD"/>
    <w:rsid w:val="00353A29"/>
    <w:rsid w:val="0035673C"/>
    <w:rsid w:val="003572F2"/>
    <w:rsid w:val="00360AD3"/>
    <w:rsid w:val="003637E5"/>
    <w:rsid w:val="003652A3"/>
    <w:rsid w:val="00370333"/>
    <w:rsid w:val="00371367"/>
    <w:rsid w:val="003729B1"/>
    <w:rsid w:val="00374B50"/>
    <w:rsid w:val="003756F8"/>
    <w:rsid w:val="00376461"/>
    <w:rsid w:val="003775E6"/>
    <w:rsid w:val="003831CF"/>
    <w:rsid w:val="00383741"/>
    <w:rsid w:val="003877D7"/>
    <w:rsid w:val="00390BED"/>
    <w:rsid w:val="00394054"/>
    <w:rsid w:val="00397DD8"/>
    <w:rsid w:val="003A2B84"/>
    <w:rsid w:val="003A3B9C"/>
    <w:rsid w:val="003B2CD7"/>
    <w:rsid w:val="003B470F"/>
    <w:rsid w:val="003B5426"/>
    <w:rsid w:val="003B79F3"/>
    <w:rsid w:val="003B7C49"/>
    <w:rsid w:val="003C4873"/>
    <w:rsid w:val="003C550A"/>
    <w:rsid w:val="003C554A"/>
    <w:rsid w:val="003C6C4F"/>
    <w:rsid w:val="003D3429"/>
    <w:rsid w:val="003D37C7"/>
    <w:rsid w:val="003E6288"/>
    <w:rsid w:val="003F22E4"/>
    <w:rsid w:val="003F2E13"/>
    <w:rsid w:val="003F7482"/>
    <w:rsid w:val="004029C1"/>
    <w:rsid w:val="00403989"/>
    <w:rsid w:val="004201D0"/>
    <w:rsid w:val="004250DB"/>
    <w:rsid w:val="00426A2D"/>
    <w:rsid w:val="0043169B"/>
    <w:rsid w:val="004325B6"/>
    <w:rsid w:val="00434A1D"/>
    <w:rsid w:val="00435772"/>
    <w:rsid w:val="00437BC2"/>
    <w:rsid w:val="004502E0"/>
    <w:rsid w:val="004520A7"/>
    <w:rsid w:val="00452283"/>
    <w:rsid w:val="0045610D"/>
    <w:rsid w:val="0045788D"/>
    <w:rsid w:val="00460BB0"/>
    <w:rsid w:val="0046125C"/>
    <w:rsid w:val="004621DF"/>
    <w:rsid w:val="004721F2"/>
    <w:rsid w:val="00472F92"/>
    <w:rsid w:val="004747EE"/>
    <w:rsid w:val="004750CB"/>
    <w:rsid w:val="00480B0E"/>
    <w:rsid w:val="0048299A"/>
    <w:rsid w:val="00484D12"/>
    <w:rsid w:val="00487388"/>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28D2"/>
    <w:rsid w:val="004D48F0"/>
    <w:rsid w:val="004D55BD"/>
    <w:rsid w:val="004D58C8"/>
    <w:rsid w:val="004E3293"/>
    <w:rsid w:val="004E422C"/>
    <w:rsid w:val="004F05FE"/>
    <w:rsid w:val="004F2831"/>
    <w:rsid w:val="004F4257"/>
    <w:rsid w:val="004F49B6"/>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0F61"/>
    <w:rsid w:val="00541008"/>
    <w:rsid w:val="0054647E"/>
    <w:rsid w:val="00546593"/>
    <w:rsid w:val="005517F3"/>
    <w:rsid w:val="005560E6"/>
    <w:rsid w:val="00560475"/>
    <w:rsid w:val="00560D2E"/>
    <w:rsid w:val="00561E5C"/>
    <w:rsid w:val="00562242"/>
    <w:rsid w:val="00564901"/>
    <w:rsid w:val="0056770C"/>
    <w:rsid w:val="00570A85"/>
    <w:rsid w:val="00574373"/>
    <w:rsid w:val="00574941"/>
    <w:rsid w:val="00576838"/>
    <w:rsid w:val="00580838"/>
    <w:rsid w:val="00582813"/>
    <w:rsid w:val="0058657B"/>
    <w:rsid w:val="005916CC"/>
    <w:rsid w:val="00591D8A"/>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E5A2A"/>
    <w:rsid w:val="005F3B9E"/>
    <w:rsid w:val="005F4435"/>
    <w:rsid w:val="005F5FEC"/>
    <w:rsid w:val="00601F0E"/>
    <w:rsid w:val="00602BDE"/>
    <w:rsid w:val="00604255"/>
    <w:rsid w:val="00607725"/>
    <w:rsid w:val="006158AE"/>
    <w:rsid w:val="00615E27"/>
    <w:rsid w:val="0061758E"/>
    <w:rsid w:val="00620F0B"/>
    <w:rsid w:val="0062133F"/>
    <w:rsid w:val="006228CF"/>
    <w:rsid w:val="00622AB2"/>
    <w:rsid w:val="00625637"/>
    <w:rsid w:val="006343BF"/>
    <w:rsid w:val="0063630E"/>
    <w:rsid w:val="00637688"/>
    <w:rsid w:val="006417DE"/>
    <w:rsid w:val="00642EF5"/>
    <w:rsid w:val="006438E1"/>
    <w:rsid w:val="00647512"/>
    <w:rsid w:val="00647A02"/>
    <w:rsid w:val="006518E7"/>
    <w:rsid w:val="00654984"/>
    <w:rsid w:val="00657AE7"/>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86011"/>
    <w:rsid w:val="00690A5E"/>
    <w:rsid w:val="006915E1"/>
    <w:rsid w:val="00691CB4"/>
    <w:rsid w:val="0069258E"/>
    <w:rsid w:val="0069360F"/>
    <w:rsid w:val="0069372B"/>
    <w:rsid w:val="00696073"/>
    <w:rsid w:val="00697856"/>
    <w:rsid w:val="006A64B2"/>
    <w:rsid w:val="006B58CF"/>
    <w:rsid w:val="006C18E3"/>
    <w:rsid w:val="006C244C"/>
    <w:rsid w:val="006C3A46"/>
    <w:rsid w:val="006C3E27"/>
    <w:rsid w:val="006C51BD"/>
    <w:rsid w:val="006D07D4"/>
    <w:rsid w:val="006D23D9"/>
    <w:rsid w:val="006D7439"/>
    <w:rsid w:val="006E0408"/>
    <w:rsid w:val="006E2BB9"/>
    <w:rsid w:val="006F054D"/>
    <w:rsid w:val="006F1E48"/>
    <w:rsid w:val="006F287E"/>
    <w:rsid w:val="006F2E70"/>
    <w:rsid w:val="006F2F0E"/>
    <w:rsid w:val="006F309E"/>
    <w:rsid w:val="006F6235"/>
    <w:rsid w:val="00704C38"/>
    <w:rsid w:val="0071209F"/>
    <w:rsid w:val="007212C5"/>
    <w:rsid w:val="00723C8B"/>
    <w:rsid w:val="00730794"/>
    <w:rsid w:val="00732537"/>
    <w:rsid w:val="00736FFD"/>
    <w:rsid w:val="00737BD0"/>
    <w:rsid w:val="00742023"/>
    <w:rsid w:val="00745528"/>
    <w:rsid w:val="00747ABC"/>
    <w:rsid w:val="0075240B"/>
    <w:rsid w:val="007538D4"/>
    <w:rsid w:val="00756A1B"/>
    <w:rsid w:val="00756F01"/>
    <w:rsid w:val="007626FA"/>
    <w:rsid w:val="007659D5"/>
    <w:rsid w:val="00766738"/>
    <w:rsid w:val="00766BD4"/>
    <w:rsid w:val="00770E18"/>
    <w:rsid w:val="0077125D"/>
    <w:rsid w:val="00772333"/>
    <w:rsid w:val="00773A5D"/>
    <w:rsid w:val="00773E0C"/>
    <w:rsid w:val="007820CB"/>
    <w:rsid w:val="00783394"/>
    <w:rsid w:val="007870F9"/>
    <w:rsid w:val="007876A7"/>
    <w:rsid w:val="00791092"/>
    <w:rsid w:val="00795D6F"/>
    <w:rsid w:val="007A13D1"/>
    <w:rsid w:val="007A44E4"/>
    <w:rsid w:val="007A4CB2"/>
    <w:rsid w:val="007A618A"/>
    <w:rsid w:val="007A6348"/>
    <w:rsid w:val="007A640D"/>
    <w:rsid w:val="007A7532"/>
    <w:rsid w:val="007B4F50"/>
    <w:rsid w:val="007B50FC"/>
    <w:rsid w:val="007B65AD"/>
    <w:rsid w:val="007C0986"/>
    <w:rsid w:val="007C2A3E"/>
    <w:rsid w:val="007C2DDA"/>
    <w:rsid w:val="007C5724"/>
    <w:rsid w:val="007C74A7"/>
    <w:rsid w:val="007D21A4"/>
    <w:rsid w:val="007D2B2D"/>
    <w:rsid w:val="007D3408"/>
    <w:rsid w:val="007D7D81"/>
    <w:rsid w:val="007E0097"/>
    <w:rsid w:val="007E0D9F"/>
    <w:rsid w:val="007E2712"/>
    <w:rsid w:val="007E32FD"/>
    <w:rsid w:val="007E392A"/>
    <w:rsid w:val="007E3C66"/>
    <w:rsid w:val="007E552B"/>
    <w:rsid w:val="007F0C6E"/>
    <w:rsid w:val="007F1D24"/>
    <w:rsid w:val="007F6D4F"/>
    <w:rsid w:val="00807DB9"/>
    <w:rsid w:val="00807E3A"/>
    <w:rsid w:val="00810675"/>
    <w:rsid w:val="00812FA2"/>
    <w:rsid w:val="00813DE7"/>
    <w:rsid w:val="00815277"/>
    <w:rsid w:val="00822CAA"/>
    <w:rsid w:val="00823EC1"/>
    <w:rsid w:val="00826B4D"/>
    <w:rsid w:val="00830248"/>
    <w:rsid w:val="00830D20"/>
    <w:rsid w:val="00831772"/>
    <w:rsid w:val="00833078"/>
    <w:rsid w:val="00834B6E"/>
    <w:rsid w:val="008356B7"/>
    <w:rsid w:val="008445C9"/>
    <w:rsid w:val="008468BF"/>
    <w:rsid w:val="00851377"/>
    <w:rsid w:val="00852190"/>
    <w:rsid w:val="0085285E"/>
    <w:rsid w:val="00854437"/>
    <w:rsid w:val="00855E68"/>
    <w:rsid w:val="00856B0E"/>
    <w:rsid w:val="0085794F"/>
    <w:rsid w:val="008622F0"/>
    <w:rsid w:val="0086374C"/>
    <w:rsid w:val="00863BBB"/>
    <w:rsid w:val="00863D4B"/>
    <w:rsid w:val="00864953"/>
    <w:rsid w:val="0086535A"/>
    <w:rsid w:val="00865F9B"/>
    <w:rsid w:val="0087039C"/>
    <w:rsid w:val="00871444"/>
    <w:rsid w:val="00871AFB"/>
    <w:rsid w:val="0087299B"/>
    <w:rsid w:val="00872F42"/>
    <w:rsid w:val="008765C4"/>
    <w:rsid w:val="00881367"/>
    <w:rsid w:val="008857A6"/>
    <w:rsid w:val="0088646C"/>
    <w:rsid w:val="00890375"/>
    <w:rsid w:val="00891E7B"/>
    <w:rsid w:val="00893CA3"/>
    <w:rsid w:val="00896F08"/>
    <w:rsid w:val="00897AFE"/>
    <w:rsid w:val="008A2709"/>
    <w:rsid w:val="008A58CD"/>
    <w:rsid w:val="008B4C69"/>
    <w:rsid w:val="008C335F"/>
    <w:rsid w:val="008C3F1F"/>
    <w:rsid w:val="008C5DB8"/>
    <w:rsid w:val="008C6A67"/>
    <w:rsid w:val="008D2ED6"/>
    <w:rsid w:val="008D3094"/>
    <w:rsid w:val="008D5E3D"/>
    <w:rsid w:val="008D6682"/>
    <w:rsid w:val="008E061B"/>
    <w:rsid w:val="008E1115"/>
    <w:rsid w:val="008E2A14"/>
    <w:rsid w:val="008F02EB"/>
    <w:rsid w:val="008F25DD"/>
    <w:rsid w:val="009001F3"/>
    <w:rsid w:val="00901978"/>
    <w:rsid w:val="009058C6"/>
    <w:rsid w:val="00910DAC"/>
    <w:rsid w:val="009111C5"/>
    <w:rsid w:val="00912DD7"/>
    <w:rsid w:val="009151D1"/>
    <w:rsid w:val="00915C0D"/>
    <w:rsid w:val="00922EAA"/>
    <w:rsid w:val="00923B80"/>
    <w:rsid w:val="00924839"/>
    <w:rsid w:val="00927330"/>
    <w:rsid w:val="0092744F"/>
    <w:rsid w:val="00927AE4"/>
    <w:rsid w:val="009304B1"/>
    <w:rsid w:val="009501D7"/>
    <w:rsid w:val="00953359"/>
    <w:rsid w:val="00953A9A"/>
    <w:rsid w:val="009544D9"/>
    <w:rsid w:val="0095483E"/>
    <w:rsid w:val="0095551B"/>
    <w:rsid w:val="009637DF"/>
    <w:rsid w:val="00963E30"/>
    <w:rsid w:val="00971BA8"/>
    <w:rsid w:val="00971E04"/>
    <w:rsid w:val="00973EBB"/>
    <w:rsid w:val="00974898"/>
    <w:rsid w:val="00975A60"/>
    <w:rsid w:val="009824EF"/>
    <w:rsid w:val="00984F42"/>
    <w:rsid w:val="00992371"/>
    <w:rsid w:val="00993246"/>
    <w:rsid w:val="009932F1"/>
    <w:rsid w:val="00993BB4"/>
    <w:rsid w:val="009959F1"/>
    <w:rsid w:val="0099760B"/>
    <w:rsid w:val="009A07C8"/>
    <w:rsid w:val="009A5162"/>
    <w:rsid w:val="009B0EB5"/>
    <w:rsid w:val="009B645A"/>
    <w:rsid w:val="009C50DA"/>
    <w:rsid w:val="009D381B"/>
    <w:rsid w:val="009D5F41"/>
    <w:rsid w:val="009E0346"/>
    <w:rsid w:val="009E2314"/>
    <w:rsid w:val="009E41A8"/>
    <w:rsid w:val="009E450F"/>
    <w:rsid w:val="009E55C7"/>
    <w:rsid w:val="009F0E10"/>
    <w:rsid w:val="009F2589"/>
    <w:rsid w:val="009F5D0E"/>
    <w:rsid w:val="00A00489"/>
    <w:rsid w:val="00A01305"/>
    <w:rsid w:val="00A01C1A"/>
    <w:rsid w:val="00A0558D"/>
    <w:rsid w:val="00A113B3"/>
    <w:rsid w:val="00A11E04"/>
    <w:rsid w:val="00A122AA"/>
    <w:rsid w:val="00A13C08"/>
    <w:rsid w:val="00A14CAC"/>
    <w:rsid w:val="00A156E8"/>
    <w:rsid w:val="00A177FA"/>
    <w:rsid w:val="00A20652"/>
    <w:rsid w:val="00A2189D"/>
    <w:rsid w:val="00A22730"/>
    <w:rsid w:val="00A23428"/>
    <w:rsid w:val="00A333A2"/>
    <w:rsid w:val="00A41B7B"/>
    <w:rsid w:val="00A46A7B"/>
    <w:rsid w:val="00A47B51"/>
    <w:rsid w:val="00A50581"/>
    <w:rsid w:val="00A50CB0"/>
    <w:rsid w:val="00A520E5"/>
    <w:rsid w:val="00A52DC6"/>
    <w:rsid w:val="00A54F39"/>
    <w:rsid w:val="00A5515D"/>
    <w:rsid w:val="00A56792"/>
    <w:rsid w:val="00A56F28"/>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93F02"/>
    <w:rsid w:val="00A9471A"/>
    <w:rsid w:val="00A971B0"/>
    <w:rsid w:val="00AA107A"/>
    <w:rsid w:val="00AA3DC5"/>
    <w:rsid w:val="00AB0713"/>
    <w:rsid w:val="00AB5827"/>
    <w:rsid w:val="00AB5D2C"/>
    <w:rsid w:val="00AC2BEA"/>
    <w:rsid w:val="00AC2CFC"/>
    <w:rsid w:val="00AC4826"/>
    <w:rsid w:val="00AC521F"/>
    <w:rsid w:val="00AC585F"/>
    <w:rsid w:val="00AC6549"/>
    <w:rsid w:val="00AD02C7"/>
    <w:rsid w:val="00AD6144"/>
    <w:rsid w:val="00AD662E"/>
    <w:rsid w:val="00AE120F"/>
    <w:rsid w:val="00AE1255"/>
    <w:rsid w:val="00AE1660"/>
    <w:rsid w:val="00AE26AF"/>
    <w:rsid w:val="00AE3BCF"/>
    <w:rsid w:val="00AE6D7F"/>
    <w:rsid w:val="00AF05ED"/>
    <w:rsid w:val="00AF1C4C"/>
    <w:rsid w:val="00AF5978"/>
    <w:rsid w:val="00AF61D6"/>
    <w:rsid w:val="00B03CC7"/>
    <w:rsid w:val="00B053FD"/>
    <w:rsid w:val="00B06E58"/>
    <w:rsid w:val="00B12865"/>
    <w:rsid w:val="00B17C11"/>
    <w:rsid w:val="00B2028B"/>
    <w:rsid w:val="00B22C58"/>
    <w:rsid w:val="00B303DE"/>
    <w:rsid w:val="00B30A0D"/>
    <w:rsid w:val="00B32722"/>
    <w:rsid w:val="00B32FE3"/>
    <w:rsid w:val="00B331EB"/>
    <w:rsid w:val="00B34B5B"/>
    <w:rsid w:val="00B3777F"/>
    <w:rsid w:val="00B40728"/>
    <w:rsid w:val="00B41689"/>
    <w:rsid w:val="00B41FCE"/>
    <w:rsid w:val="00B4471F"/>
    <w:rsid w:val="00B5457F"/>
    <w:rsid w:val="00B54B57"/>
    <w:rsid w:val="00B569DB"/>
    <w:rsid w:val="00B63D2A"/>
    <w:rsid w:val="00B64D54"/>
    <w:rsid w:val="00B67E3C"/>
    <w:rsid w:val="00B733F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19AC"/>
    <w:rsid w:val="00BB3A4B"/>
    <w:rsid w:val="00BB3C7B"/>
    <w:rsid w:val="00BB5149"/>
    <w:rsid w:val="00BC0673"/>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0B5D"/>
    <w:rsid w:val="00C114EC"/>
    <w:rsid w:val="00C12A8D"/>
    <w:rsid w:val="00C13EA7"/>
    <w:rsid w:val="00C1423F"/>
    <w:rsid w:val="00C1685A"/>
    <w:rsid w:val="00C207EA"/>
    <w:rsid w:val="00C23433"/>
    <w:rsid w:val="00C2393A"/>
    <w:rsid w:val="00C23C06"/>
    <w:rsid w:val="00C23F57"/>
    <w:rsid w:val="00C24FC2"/>
    <w:rsid w:val="00C264CE"/>
    <w:rsid w:val="00C30F89"/>
    <w:rsid w:val="00C34BD1"/>
    <w:rsid w:val="00C34F2A"/>
    <w:rsid w:val="00C3713F"/>
    <w:rsid w:val="00C414F2"/>
    <w:rsid w:val="00C430EA"/>
    <w:rsid w:val="00C602B2"/>
    <w:rsid w:val="00C6351D"/>
    <w:rsid w:val="00C64899"/>
    <w:rsid w:val="00C66652"/>
    <w:rsid w:val="00C66E6F"/>
    <w:rsid w:val="00C7069C"/>
    <w:rsid w:val="00C711D9"/>
    <w:rsid w:val="00C73338"/>
    <w:rsid w:val="00C73EE9"/>
    <w:rsid w:val="00C75C7B"/>
    <w:rsid w:val="00C760B8"/>
    <w:rsid w:val="00C8162F"/>
    <w:rsid w:val="00C8272B"/>
    <w:rsid w:val="00C84277"/>
    <w:rsid w:val="00C84633"/>
    <w:rsid w:val="00C92D50"/>
    <w:rsid w:val="00C950D4"/>
    <w:rsid w:val="00C96031"/>
    <w:rsid w:val="00C960C4"/>
    <w:rsid w:val="00CA1934"/>
    <w:rsid w:val="00CA4DEE"/>
    <w:rsid w:val="00CB4DC9"/>
    <w:rsid w:val="00CB66E3"/>
    <w:rsid w:val="00CC21CA"/>
    <w:rsid w:val="00CC3C18"/>
    <w:rsid w:val="00CC5F54"/>
    <w:rsid w:val="00CC7223"/>
    <w:rsid w:val="00CD0342"/>
    <w:rsid w:val="00CD421B"/>
    <w:rsid w:val="00CD6675"/>
    <w:rsid w:val="00CD6D65"/>
    <w:rsid w:val="00CE1AF3"/>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B65"/>
    <w:rsid w:val="00D63FF4"/>
    <w:rsid w:val="00D66B0C"/>
    <w:rsid w:val="00D730C0"/>
    <w:rsid w:val="00D74174"/>
    <w:rsid w:val="00D741FA"/>
    <w:rsid w:val="00D74AD2"/>
    <w:rsid w:val="00D756CE"/>
    <w:rsid w:val="00D77629"/>
    <w:rsid w:val="00D80A76"/>
    <w:rsid w:val="00D810CB"/>
    <w:rsid w:val="00D81BB3"/>
    <w:rsid w:val="00D8350D"/>
    <w:rsid w:val="00D85EB3"/>
    <w:rsid w:val="00D92616"/>
    <w:rsid w:val="00D93774"/>
    <w:rsid w:val="00DA2698"/>
    <w:rsid w:val="00DA3876"/>
    <w:rsid w:val="00DA4785"/>
    <w:rsid w:val="00DA6AD3"/>
    <w:rsid w:val="00DB0816"/>
    <w:rsid w:val="00DB34C5"/>
    <w:rsid w:val="00DB4642"/>
    <w:rsid w:val="00DB6710"/>
    <w:rsid w:val="00DB693E"/>
    <w:rsid w:val="00DC2ED4"/>
    <w:rsid w:val="00DC33D8"/>
    <w:rsid w:val="00DC6A81"/>
    <w:rsid w:val="00DC6DE7"/>
    <w:rsid w:val="00DC7559"/>
    <w:rsid w:val="00DC7DDC"/>
    <w:rsid w:val="00DD1ABA"/>
    <w:rsid w:val="00DD21EF"/>
    <w:rsid w:val="00DD654D"/>
    <w:rsid w:val="00DD7098"/>
    <w:rsid w:val="00DD7587"/>
    <w:rsid w:val="00DE0F69"/>
    <w:rsid w:val="00DE4AB3"/>
    <w:rsid w:val="00DE73CD"/>
    <w:rsid w:val="00DF03BC"/>
    <w:rsid w:val="00DF170E"/>
    <w:rsid w:val="00E03E9B"/>
    <w:rsid w:val="00E05FB7"/>
    <w:rsid w:val="00E06B9D"/>
    <w:rsid w:val="00E079E5"/>
    <w:rsid w:val="00E12387"/>
    <w:rsid w:val="00E15245"/>
    <w:rsid w:val="00E17FF4"/>
    <w:rsid w:val="00E24FFD"/>
    <w:rsid w:val="00E325C3"/>
    <w:rsid w:val="00E34C58"/>
    <w:rsid w:val="00E359F6"/>
    <w:rsid w:val="00E4229D"/>
    <w:rsid w:val="00E4558F"/>
    <w:rsid w:val="00E470B0"/>
    <w:rsid w:val="00E504F5"/>
    <w:rsid w:val="00E5100E"/>
    <w:rsid w:val="00E5217E"/>
    <w:rsid w:val="00E529CC"/>
    <w:rsid w:val="00E53447"/>
    <w:rsid w:val="00E5347F"/>
    <w:rsid w:val="00E54864"/>
    <w:rsid w:val="00E62442"/>
    <w:rsid w:val="00E67D3B"/>
    <w:rsid w:val="00E73CCA"/>
    <w:rsid w:val="00E85BF5"/>
    <w:rsid w:val="00E90030"/>
    <w:rsid w:val="00EA07E6"/>
    <w:rsid w:val="00EA320A"/>
    <w:rsid w:val="00EA595E"/>
    <w:rsid w:val="00EB2682"/>
    <w:rsid w:val="00EB2AA5"/>
    <w:rsid w:val="00EB3EBD"/>
    <w:rsid w:val="00EC2B0D"/>
    <w:rsid w:val="00EC34C5"/>
    <w:rsid w:val="00EC38D6"/>
    <w:rsid w:val="00EC3F04"/>
    <w:rsid w:val="00EC4FC9"/>
    <w:rsid w:val="00EC58E5"/>
    <w:rsid w:val="00EC58FE"/>
    <w:rsid w:val="00EC63B6"/>
    <w:rsid w:val="00EC7055"/>
    <w:rsid w:val="00ED197B"/>
    <w:rsid w:val="00ED247F"/>
    <w:rsid w:val="00ED27AC"/>
    <w:rsid w:val="00ED50C3"/>
    <w:rsid w:val="00ED5628"/>
    <w:rsid w:val="00ED6CE5"/>
    <w:rsid w:val="00EE2BF0"/>
    <w:rsid w:val="00EE3725"/>
    <w:rsid w:val="00EE56A4"/>
    <w:rsid w:val="00EE62BF"/>
    <w:rsid w:val="00EE6A61"/>
    <w:rsid w:val="00EE74ED"/>
    <w:rsid w:val="00EE78B1"/>
    <w:rsid w:val="00EF0082"/>
    <w:rsid w:val="00EF1ECB"/>
    <w:rsid w:val="00EF39A3"/>
    <w:rsid w:val="00EF6CBD"/>
    <w:rsid w:val="00EF7F49"/>
    <w:rsid w:val="00F077D0"/>
    <w:rsid w:val="00F14D70"/>
    <w:rsid w:val="00F169BF"/>
    <w:rsid w:val="00F23759"/>
    <w:rsid w:val="00F256CE"/>
    <w:rsid w:val="00F26F93"/>
    <w:rsid w:val="00F3324F"/>
    <w:rsid w:val="00F3751E"/>
    <w:rsid w:val="00F41D78"/>
    <w:rsid w:val="00F44E71"/>
    <w:rsid w:val="00F45AD6"/>
    <w:rsid w:val="00F464B3"/>
    <w:rsid w:val="00F52F14"/>
    <w:rsid w:val="00F55443"/>
    <w:rsid w:val="00F6249F"/>
    <w:rsid w:val="00F641B8"/>
    <w:rsid w:val="00F650A3"/>
    <w:rsid w:val="00F65DFD"/>
    <w:rsid w:val="00F73C04"/>
    <w:rsid w:val="00F74A1B"/>
    <w:rsid w:val="00F74F1E"/>
    <w:rsid w:val="00F762D8"/>
    <w:rsid w:val="00F77611"/>
    <w:rsid w:val="00F822A5"/>
    <w:rsid w:val="00F90EA1"/>
    <w:rsid w:val="00F93CD2"/>
    <w:rsid w:val="00F93E28"/>
    <w:rsid w:val="00FA3E4A"/>
    <w:rsid w:val="00FA64B3"/>
    <w:rsid w:val="00FB1A5C"/>
    <w:rsid w:val="00FB65AE"/>
    <w:rsid w:val="00FB74BA"/>
    <w:rsid w:val="00FC40AA"/>
    <w:rsid w:val="00FC74F7"/>
    <w:rsid w:val="00FD5700"/>
    <w:rsid w:val="00FD64FD"/>
    <w:rsid w:val="00FD6A7E"/>
    <w:rsid w:val="00FD789B"/>
    <w:rsid w:val="00FE3EEB"/>
    <w:rsid w:val="00FE572A"/>
    <w:rsid w:val="00FE581A"/>
    <w:rsid w:val="00FF0DB6"/>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C2DB3-1517-4EB7-9B38-8C14BAA8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758</Words>
  <Characters>4172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4</cp:revision>
  <cp:lastPrinted>2023-05-30T22:08:00Z</cp:lastPrinted>
  <dcterms:created xsi:type="dcterms:W3CDTF">2023-05-30T21:26:00Z</dcterms:created>
  <dcterms:modified xsi:type="dcterms:W3CDTF">2023-05-30T22:10:00Z</dcterms:modified>
</cp:coreProperties>
</file>